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3248" w14:textId="2E71ACB9" w:rsidR="00CA0C23" w:rsidRDefault="00CA0C23" w:rsidP="00A22F82">
      <w:pPr>
        <w:ind w:left="-426"/>
        <w:jc w:val="center"/>
        <w:rPr>
          <w:b/>
          <w:sz w:val="32"/>
        </w:rPr>
      </w:pPr>
    </w:p>
    <w:p w14:paraId="223DC8FA" w14:textId="3CAAC736" w:rsidR="00CA0C23" w:rsidRDefault="00CA0C23" w:rsidP="00767C46">
      <w:pPr>
        <w:rPr>
          <w:b/>
          <w:sz w:val="32"/>
        </w:rPr>
      </w:pPr>
    </w:p>
    <w:p w14:paraId="4E38686B" w14:textId="16AB9756" w:rsidR="004C2525" w:rsidRDefault="004C2525" w:rsidP="00A335FA">
      <w:pPr>
        <w:tabs>
          <w:tab w:val="right" w:pos="4536"/>
        </w:tabs>
        <w:jc w:val="center"/>
        <w:rPr>
          <w:rFonts w:asciiTheme="minorHAnsi" w:hAnsiTheme="minorHAnsi" w:cstheme="minorHAnsi"/>
          <w:color w:val="31849B" w:themeColor="accent5" w:themeShade="BF"/>
          <w:sz w:val="56"/>
          <w:szCs w:val="56"/>
        </w:rPr>
      </w:pPr>
    </w:p>
    <w:p w14:paraId="3F18907C" w14:textId="77777777" w:rsidR="002A1512" w:rsidRDefault="002A1512" w:rsidP="002A1512">
      <w:pPr>
        <w:tabs>
          <w:tab w:val="right" w:pos="4536"/>
        </w:tabs>
        <w:rPr>
          <w:rFonts w:asciiTheme="minorHAnsi" w:hAnsiTheme="minorHAnsi" w:cstheme="minorHAnsi"/>
          <w:color w:val="31849B" w:themeColor="accent5" w:themeShade="BF"/>
          <w:sz w:val="56"/>
          <w:szCs w:val="56"/>
        </w:rPr>
      </w:pPr>
    </w:p>
    <w:p w14:paraId="6FB4FE9D" w14:textId="23A665FE" w:rsidR="002A1512" w:rsidRPr="008F136A" w:rsidRDefault="001421FB" w:rsidP="00B14DC8">
      <w:pPr>
        <w:tabs>
          <w:tab w:val="right" w:pos="4536"/>
        </w:tabs>
        <w:spacing w:after="240"/>
        <w:ind w:right="45"/>
        <w:jc w:val="center"/>
        <w:rPr>
          <w:rFonts w:asciiTheme="minorHAnsi" w:eastAsiaTheme="minorHAnsi" w:hAnsiTheme="minorHAnsi" w:cstheme="minorBidi"/>
          <w:b/>
          <w:color w:val="293F57"/>
          <w:sz w:val="56"/>
          <w:szCs w:val="56"/>
          <w:lang w:val="en-NZ"/>
        </w:rPr>
      </w:pPr>
      <w:r>
        <w:rPr>
          <w:rFonts w:asciiTheme="minorHAnsi" w:eastAsiaTheme="minorHAnsi" w:hAnsiTheme="minorHAnsi" w:cstheme="minorBidi"/>
          <w:b/>
          <w:color w:val="293F57"/>
          <w:sz w:val="56"/>
          <w:szCs w:val="56"/>
          <w:lang w:val="en-NZ"/>
        </w:rPr>
        <w:t xml:space="preserve">South Wairarapa </w:t>
      </w:r>
      <w:r w:rsidR="004C2525" w:rsidRPr="008F136A">
        <w:rPr>
          <w:rFonts w:asciiTheme="minorHAnsi" w:eastAsiaTheme="minorHAnsi" w:hAnsiTheme="minorHAnsi" w:cstheme="minorBidi"/>
          <w:b/>
          <w:color w:val="293F57"/>
          <w:sz w:val="56"/>
          <w:szCs w:val="56"/>
          <w:lang w:val="en-NZ"/>
        </w:rPr>
        <w:t>Community Board</w:t>
      </w:r>
      <w:r>
        <w:rPr>
          <w:rFonts w:asciiTheme="minorHAnsi" w:eastAsiaTheme="minorHAnsi" w:hAnsiTheme="minorHAnsi" w:cstheme="minorBidi"/>
          <w:b/>
          <w:color w:val="293F57"/>
          <w:sz w:val="56"/>
          <w:szCs w:val="56"/>
          <w:lang w:val="en-NZ"/>
        </w:rPr>
        <w:t>s</w:t>
      </w:r>
    </w:p>
    <w:p w14:paraId="3753E9F9" w14:textId="585EAEC0" w:rsidR="00884CE2" w:rsidRPr="002A1512" w:rsidRDefault="002F01FB" w:rsidP="002A1512">
      <w:pPr>
        <w:tabs>
          <w:tab w:val="right" w:pos="4536"/>
        </w:tabs>
        <w:jc w:val="center"/>
        <w:rPr>
          <w:rFonts w:asciiTheme="minorHAnsi" w:hAnsiTheme="minorHAnsi" w:cstheme="minorHAnsi"/>
          <w:color w:val="31849B" w:themeColor="accent5" w:themeShade="BF"/>
          <w:sz w:val="32"/>
          <w:szCs w:val="32"/>
        </w:rPr>
      </w:pPr>
      <w:r w:rsidRPr="008F136A">
        <w:rPr>
          <w:rFonts w:asciiTheme="minorHAnsi" w:eastAsiaTheme="minorHAnsi" w:hAnsiTheme="minorHAnsi" w:cstheme="minorBidi"/>
          <w:b/>
          <w:color w:val="293F57"/>
          <w:sz w:val="36"/>
          <w:szCs w:val="36"/>
          <w:lang w:val="en-NZ"/>
        </w:rPr>
        <w:t>Application for Financial Assistance</w:t>
      </w:r>
    </w:p>
    <w:p w14:paraId="2943D66A" w14:textId="05C02946" w:rsidR="00884CE2" w:rsidRDefault="00884CE2" w:rsidP="00CA0C23">
      <w:pPr>
        <w:rPr>
          <w:rFonts w:ascii="Verdana" w:hAnsi="Verdana" w:cs="Arial"/>
          <w:b/>
          <w:bCs/>
          <w:sz w:val="36"/>
          <w:szCs w:val="36"/>
        </w:rPr>
      </w:pPr>
    </w:p>
    <w:p w14:paraId="5FB8763B" w14:textId="78126821" w:rsidR="004C2525" w:rsidRPr="004C2525" w:rsidRDefault="001421FB" w:rsidP="004C2525">
      <w:pPr>
        <w:overflowPunct/>
        <w:autoSpaceDE/>
        <w:autoSpaceDN/>
        <w:adjustRightInd/>
        <w:spacing w:after="20" w:line="259" w:lineRule="auto"/>
        <w:textAlignment w:val="auto"/>
        <w:rPr>
          <w:rFonts w:asciiTheme="minorHAnsi" w:eastAsiaTheme="minorHAnsi" w:hAnsiTheme="minorHAnsi" w:cstheme="minorBidi"/>
          <w:bCs/>
          <w:color w:val="293F57"/>
          <w:sz w:val="32"/>
          <w:szCs w:val="32"/>
          <w:lang w:val="en-NZ"/>
        </w:rPr>
      </w:pPr>
      <w:r>
        <w:rPr>
          <w:rFonts w:asciiTheme="minorHAnsi" w:eastAsiaTheme="minorHAnsi" w:hAnsiTheme="minorHAnsi" w:cstheme="minorBidi"/>
          <w:bCs/>
          <w:color w:val="293F57"/>
          <w:sz w:val="32"/>
          <w:szCs w:val="32"/>
          <w:lang w:val="en-NZ"/>
        </w:rPr>
        <w:t>Key e</w:t>
      </w:r>
      <w:r w:rsidR="004C2525" w:rsidRPr="004C2525">
        <w:rPr>
          <w:rFonts w:asciiTheme="minorHAnsi" w:eastAsiaTheme="minorHAnsi" w:hAnsiTheme="minorHAnsi" w:cstheme="minorBidi"/>
          <w:bCs/>
          <w:color w:val="293F57"/>
          <w:sz w:val="32"/>
          <w:szCs w:val="32"/>
          <w:lang w:val="en-NZ"/>
        </w:rPr>
        <w:t xml:space="preserve">ligibility </w:t>
      </w:r>
      <w:r>
        <w:rPr>
          <w:rFonts w:asciiTheme="minorHAnsi" w:eastAsiaTheme="minorHAnsi" w:hAnsiTheme="minorHAnsi" w:cstheme="minorBidi"/>
          <w:bCs/>
          <w:color w:val="293F57"/>
          <w:sz w:val="32"/>
          <w:szCs w:val="32"/>
          <w:lang w:val="en-NZ"/>
        </w:rPr>
        <w:t>and c</w:t>
      </w:r>
      <w:r w:rsidR="004C2525" w:rsidRPr="004C2525">
        <w:rPr>
          <w:rFonts w:asciiTheme="minorHAnsi" w:eastAsiaTheme="minorHAnsi" w:hAnsiTheme="minorHAnsi" w:cstheme="minorBidi"/>
          <w:bCs/>
          <w:color w:val="293F57"/>
          <w:sz w:val="32"/>
          <w:szCs w:val="32"/>
          <w:lang w:val="en-NZ"/>
        </w:rPr>
        <w:t>riteria</w:t>
      </w:r>
    </w:p>
    <w:p w14:paraId="17C91664" w14:textId="552E3367" w:rsidR="007B1185" w:rsidRPr="00FF2D8E" w:rsidRDefault="007B1185" w:rsidP="002A1512">
      <w:pPr>
        <w:pStyle w:val="ListParagraph"/>
        <w:numPr>
          <w:ilvl w:val="0"/>
          <w:numId w:val="3"/>
        </w:numPr>
        <w:spacing w:before="240" w:after="120" w:line="276" w:lineRule="auto"/>
        <w:ind w:right="45"/>
        <w:rPr>
          <w:rFonts w:asciiTheme="minorHAnsi" w:hAnsiTheme="minorHAnsi" w:cstheme="minorHAnsi"/>
          <w:bCs/>
          <w:sz w:val="22"/>
          <w:szCs w:val="22"/>
        </w:rPr>
      </w:pPr>
      <w:r w:rsidRPr="00FF2D8E">
        <w:rPr>
          <w:rFonts w:asciiTheme="minorHAnsi" w:hAnsiTheme="minorHAnsi" w:cstheme="minorHAnsi"/>
          <w:bCs/>
          <w:sz w:val="22"/>
          <w:szCs w:val="22"/>
        </w:rPr>
        <w:t xml:space="preserve">Grants may be awarded to community groups and organisations for projects, services, </w:t>
      </w:r>
      <w:proofErr w:type="gramStart"/>
      <w:r w:rsidRPr="00FF2D8E">
        <w:rPr>
          <w:rFonts w:asciiTheme="minorHAnsi" w:hAnsiTheme="minorHAnsi" w:cstheme="minorHAnsi"/>
          <w:bCs/>
          <w:sz w:val="22"/>
          <w:szCs w:val="22"/>
        </w:rPr>
        <w:t>events</w:t>
      </w:r>
      <w:proofErr w:type="gramEnd"/>
      <w:r w:rsidRPr="00FF2D8E">
        <w:rPr>
          <w:rFonts w:asciiTheme="minorHAnsi" w:hAnsiTheme="minorHAnsi" w:cstheme="minorHAnsi"/>
          <w:bCs/>
          <w:sz w:val="22"/>
          <w:szCs w:val="22"/>
        </w:rPr>
        <w:t xml:space="preserve"> and other activities that benefit the local community</w:t>
      </w:r>
      <w:r w:rsidR="00552B5C">
        <w:rPr>
          <w:rFonts w:asciiTheme="minorHAnsi" w:hAnsiTheme="minorHAnsi" w:cstheme="minorHAnsi"/>
          <w:bCs/>
          <w:sz w:val="22"/>
          <w:szCs w:val="22"/>
        </w:rPr>
        <w:t>.</w:t>
      </w:r>
    </w:p>
    <w:p w14:paraId="49EF996D" w14:textId="32429896" w:rsidR="007B1185" w:rsidRPr="00FF2D8E" w:rsidRDefault="007B1185" w:rsidP="002A1512">
      <w:pPr>
        <w:pStyle w:val="ListParagraph"/>
        <w:numPr>
          <w:ilvl w:val="0"/>
          <w:numId w:val="3"/>
        </w:numPr>
        <w:spacing w:before="240" w:after="120" w:line="276" w:lineRule="auto"/>
        <w:ind w:right="45"/>
        <w:rPr>
          <w:rFonts w:asciiTheme="minorHAnsi" w:hAnsiTheme="minorHAnsi" w:cstheme="minorHAnsi"/>
          <w:bCs/>
          <w:sz w:val="22"/>
          <w:szCs w:val="22"/>
        </w:rPr>
      </w:pPr>
      <w:r w:rsidRPr="00FF2D8E">
        <w:rPr>
          <w:rFonts w:asciiTheme="minorHAnsi" w:hAnsiTheme="minorHAnsi" w:cstheme="minorHAnsi"/>
          <w:bCs/>
          <w:sz w:val="22"/>
          <w:szCs w:val="22"/>
        </w:rPr>
        <w:t>Applicants may be non-profit community organisations with a formal legal structure or a group of individuals who have come together for a common purpose but who do not have a legal structure</w:t>
      </w:r>
      <w:r w:rsidR="00D36822">
        <w:rPr>
          <w:rFonts w:asciiTheme="minorHAnsi" w:hAnsiTheme="minorHAnsi" w:cstheme="minorHAnsi"/>
          <w:bCs/>
          <w:sz w:val="22"/>
          <w:szCs w:val="22"/>
        </w:rPr>
        <w:t xml:space="preserve">. </w:t>
      </w:r>
    </w:p>
    <w:p w14:paraId="5D898808" w14:textId="34DBD4D7" w:rsidR="008603DA" w:rsidRDefault="007B1185" w:rsidP="008603DA">
      <w:pPr>
        <w:pStyle w:val="ListParagraph"/>
        <w:numPr>
          <w:ilvl w:val="0"/>
          <w:numId w:val="3"/>
        </w:numPr>
        <w:spacing w:before="240" w:after="120" w:line="276" w:lineRule="auto"/>
        <w:ind w:right="45"/>
        <w:rPr>
          <w:rFonts w:asciiTheme="minorHAnsi" w:hAnsiTheme="minorHAnsi" w:cstheme="minorHAnsi"/>
          <w:bCs/>
          <w:sz w:val="22"/>
          <w:szCs w:val="22"/>
        </w:rPr>
      </w:pPr>
      <w:r w:rsidRPr="00FF2D8E">
        <w:rPr>
          <w:rFonts w:asciiTheme="minorHAnsi" w:hAnsiTheme="minorHAnsi" w:cstheme="minorHAnsi"/>
          <w:bCs/>
          <w:sz w:val="22"/>
          <w:szCs w:val="22"/>
        </w:rPr>
        <w:t>The applicant does not need to be based in the South Wairarapa or the ward from where the funds are being sought but the applicant must be able to demonstrate that the activity benefits the ward where the funds are being sought</w:t>
      </w:r>
      <w:r w:rsidR="00552B5C">
        <w:rPr>
          <w:rFonts w:asciiTheme="minorHAnsi" w:hAnsiTheme="minorHAnsi" w:cstheme="minorHAnsi"/>
          <w:bCs/>
          <w:sz w:val="22"/>
          <w:szCs w:val="22"/>
        </w:rPr>
        <w:t>.</w:t>
      </w:r>
    </w:p>
    <w:p w14:paraId="6F0DCD0D" w14:textId="0B4E8F6A" w:rsidR="007B1185" w:rsidRDefault="007B1185" w:rsidP="00017505">
      <w:pPr>
        <w:pStyle w:val="ListParagraph"/>
        <w:numPr>
          <w:ilvl w:val="0"/>
          <w:numId w:val="3"/>
        </w:numPr>
        <w:spacing w:before="240" w:after="120" w:line="276" w:lineRule="auto"/>
        <w:ind w:right="45"/>
        <w:rPr>
          <w:rFonts w:asciiTheme="minorHAnsi" w:hAnsiTheme="minorHAnsi" w:cstheme="minorHAnsi"/>
          <w:bCs/>
          <w:sz w:val="22"/>
          <w:szCs w:val="22"/>
        </w:rPr>
      </w:pPr>
      <w:r w:rsidRPr="008603DA">
        <w:rPr>
          <w:rFonts w:asciiTheme="minorHAnsi" w:hAnsiTheme="minorHAnsi" w:cstheme="minorHAnsi"/>
          <w:bCs/>
          <w:sz w:val="22"/>
          <w:szCs w:val="22"/>
        </w:rPr>
        <w:t>Applicants may not be in receipt of any other Council or Council-administered grant for the same activity in the same financial year</w:t>
      </w:r>
      <w:r w:rsidR="001421FB" w:rsidRPr="008603DA">
        <w:rPr>
          <w:rFonts w:asciiTheme="minorHAnsi" w:hAnsiTheme="minorHAnsi" w:cstheme="minorHAnsi"/>
          <w:bCs/>
          <w:sz w:val="22"/>
          <w:szCs w:val="22"/>
        </w:rPr>
        <w:t>.</w:t>
      </w:r>
      <w:r w:rsidR="008603DA" w:rsidRPr="008603DA">
        <w:rPr>
          <w:rFonts w:asciiTheme="minorHAnsi" w:hAnsiTheme="minorHAnsi" w:cstheme="minorHAnsi"/>
          <w:bCs/>
          <w:sz w:val="22"/>
          <w:szCs w:val="22"/>
        </w:rPr>
        <w:t xml:space="preserve"> </w:t>
      </w:r>
      <w:r w:rsidR="008603DA" w:rsidRPr="00017505">
        <w:rPr>
          <w:rFonts w:asciiTheme="minorHAnsi" w:hAnsiTheme="minorHAnsi" w:cstheme="minorHAnsi"/>
          <w:bCs/>
          <w:sz w:val="22"/>
          <w:szCs w:val="22"/>
        </w:rPr>
        <w:t xml:space="preserve">Applicants are encouraged to apply for Community or Youth Grants where the activity benefits more than one ward or the wider South Wairarapa community. </w:t>
      </w:r>
    </w:p>
    <w:p w14:paraId="5FE093B2" w14:textId="4F589C76" w:rsidR="00552B5C" w:rsidRDefault="00552B5C" w:rsidP="00017505">
      <w:pPr>
        <w:pStyle w:val="ListParagraph"/>
        <w:numPr>
          <w:ilvl w:val="0"/>
          <w:numId w:val="3"/>
        </w:numPr>
        <w:spacing w:before="240" w:after="120" w:line="276" w:lineRule="auto"/>
        <w:ind w:right="45"/>
        <w:rPr>
          <w:rFonts w:asciiTheme="minorHAnsi" w:hAnsiTheme="minorHAnsi" w:cstheme="minorHAnsi"/>
          <w:bCs/>
          <w:sz w:val="22"/>
          <w:szCs w:val="22"/>
        </w:rPr>
      </w:pPr>
      <w:r>
        <w:rPr>
          <w:rFonts w:asciiTheme="minorHAnsi" w:hAnsiTheme="minorHAnsi" w:cstheme="minorHAnsi"/>
          <w:bCs/>
          <w:sz w:val="22"/>
          <w:szCs w:val="22"/>
        </w:rPr>
        <w:t xml:space="preserve">Preference will be given to applications that support the </w:t>
      </w:r>
      <w:hyperlink r:id="rId7" w:history="1">
        <w:r w:rsidRPr="00552B5C">
          <w:rPr>
            <w:rStyle w:val="Hyperlink"/>
            <w:rFonts w:asciiTheme="minorHAnsi" w:hAnsiTheme="minorHAnsi" w:cstheme="minorHAnsi"/>
            <w:bCs/>
            <w:sz w:val="22"/>
            <w:szCs w:val="22"/>
          </w:rPr>
          <w:t>board’s strategic plan</w:t>
        </w:r>
      </w:hyperlink>
      <w:r>
        <w:rPr>
          <w:rFonts w:asciiTheme="minorHAnsi" w:hAnsiTheme="minorHAnsi" w:cstheme="minorHAnsi"/>
          <w:bCs/>
          <w:sz w:val="22"/>
          <w:szCs w:val="22"/>
        </w:rPr>
        <w:t xml:space="preserve"> (if applicable).</w:t>
      </w:r>
    </w:p>
    <w:p w14:paraId="6A0711D8" w14:textId="2F9D3DEE" w:rsidR="001421FB" w:rsidRDefault="007B1185" w:rsidP="002A1512">
      <w:pPr>
        <w:spacing w:before="240" w:after="120"/>
        <w:ind w:right="45"/>
        <w:rPr>
          <w:rFonts w:asciiTheme="minorHAnsi" w:hAnsiTheme="minorHAnsi" w:cstheme="minorHAnsi"/>
          <w:bCs/>
          <w:sz w:val="22"/>
          <w:szCs w:val="22"/>
        </w:rPr>
      </w:pPr>
      <w:r w:rsidRPr="00FF2D8E">
        <w:rPr>
          <w:rFonts w:asciiTheme="minorHAnsi" w:hAnsiTheme="minorHAnsi" w:cstheme="minorHAnsi"/>
          <w:bCs/>
          <w:sz w:val="22"/>
          <w:szCs w:val="22"/>
        </w:rPr>
        <w:t xml:space="preserve">Applicants should review the full eligibility and grant criteria as outlined in the </w:t>
      </w:r>
      <w:hyperlink r:id="rId8" w:history="1">
        <w:r w:rsidRPr="0075004C">
          <w:rPr>
            <w:rStyle w:val="Hyperlink"/>
            <w:rFonts w:asciiTheme="minorHAnsi" w:hAnsiTheme="minorHAnsi" w:cstheme="minorHAnsi"/>
            <w:bCs/>
            <w:sz w:val="22"/>
            <w:szCs w:val="22"/>
          </w:rPr>
          <w:t>Grants Policy</w:t>
        </w:r>
      </w:hyperlink>
      <w:r w:rsidRPr="00FF2D8E">
        <w:rPr>
          <w:rFonts w:asciiTheme="minorHAnsi" w:hAnsiTheme="minorHAnsi" w:cstheme="minorHAnsi"/>
          <w:bCs/>
          <w:sz w:val="22"/>
          <w:szCs w:val="22"/>
        </w:rPr>
        <w:t xml:space="preserve"> before making an application.  </w:t>
      </w:r>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4"/>
      </w:tblGrid>
      <w:tr w:rsidR="00FF2D8E" w14:paraId="464CB143" w14:textId="77777777" w:rsidTr="00836D4B">
        <w:trPr>
          <w:trHeight w:val="1198"/>
        </w:trPr>
        <w:tc>
          <w:tcPr>
            <w:tcW w:w="9644" w:type="dxa"/>
            <w:shd w:val="clear" w:color="auto" w:fill="ACD4E5"/>
          </w:tcPr>
          <w:p w14:paraId="291918CC" w14:textId="77777777" w:rsidR="00FF2D8E" w:rsidRDefault="00FF2D8E" w:rsidP="00FF2D8E">
            <w:pPr>
              <w:overflowPunct/>
              <w:autoSpaceDE/>
              <w:autoSpaceDN/>
              <w:adjustRightInd/>
              <w:spacing w:after="20" w:line="259" w:lineRule="auto"/>
              <w:textAlignment w:val="auto"/>
              <w:rPr>
                <w:rFonts w:cstheme="minorHAnsi"/>
                <w:bCs/>
                <w:sz w:val="22"/>
              </w:rPr>
            </w:pPr>
          </w:p>
          <w:p w14:paraId="7511CC9E" w14:textId="06D94ACF" w:rsidR="00FF2D8E" w:rsidRDefault="00FF2D8E" w:rsidP="002A1512">
            <w:pPr>
              <w:overflowPunct/>
              <w:autoSpaceDE/>
              <w:autoSpaceDN/>
              <w:adjustRightInd/>
              <w:spacing w:after="20" w:line="259" w:lineRule="auto"/>
              <w:ind w:right="-729"/>
              <w:textAlignment w:val="auto"/>
              <w:rPr>
                <w:rFonts w:cstheme="minorHAnsi"/>
                <w:bCs/>
                <w:sz w:val="22"/>
              </w:rPr>
            </w:pPr>
            <w:r w:rsidRPr="00FF2D8E">
              <w:rPr>
                <w:rFonts w:cstheme="minorHAnsi"/>
                <w:bCs/>
                <w:sz w:val="22"/>
              </w:rPr>
              <w:t xml:space="preserve">The </w:t>
            </w:r>
            <w:r w:rsidRPr="00D36822">
              <w:rPr>
                <w:rFonts w:cstheme="minorHAnsi"/>
                <w:b/>
                <w:sz w:val="22"/>
              </w:rPr>
              <w:t>Featherston Community Board</w:t>
            </w:r>
            <w:r w:rsidR="004B7074">
              <w:rPr>
                <w:rFonts w:cstheme="minorHAnsi"/>
                <w:b/>
                <w:sz w:val="22"/>
              </w:rPr>
              <w:t xml:space="preserve"> (FCB)</w:t>
            </w:r>
            <w:r w:rsidRPr="00FF2D8E">
              <w:rPr>
                <w:rFonts w:cstheme="minorHAnsi"/>
                <w:bCs/>
                <w:sz w:val="22"/>
              </w:rPr>
              <w:t xml:space="preserve"> has a maximum limit of $500 </w:t>
            </w:r>
            <w:r w:rsidR="00D36822">
              <w:rPr>
                <w:rFonts w:cstheme="minorHAnsi"/>
                <w:bCs/>
                <w:sz w:val="22"/>
              </w:rPr>
              <w:t>unless special circumstances are considered to exist. Grants are considered</w:t>
            </w:r>
            <w:r w:rsidRPr="00FF2D8E">
              <w:rPr>
                <w:rFonts w:cstheme="minorHAnsi"/>
                <w:bCs/>
                <w:sz w:val="22"/>
              </w:rPr>
              <w:t xml:space="preserve"> </w:t>
            </w:r>
            <w:r w:rsidR="00935AC2">
              <w:rPr>
                <w:rFonts w:cstheme="minorHAnsi"/>
                <w:bCs/>
                <w:sz w:val="22"/>
              </w:rPr>
              <w:t>at every meeting</w:t>
            </w:r>
            <w:r w:rsidRPr="00FF2D8E">
              <w:rPr>
                <w:rFonts w:cstheme="minorHAnsi"/>
                <w:bCs/>
                <w:sz w:val="22"/>
              </w:rPr>
              <w:t xml:space="preserve"> throughout the year.</w:t>
            </w:r>
          </w:p>
          <w:p w14:paraId="5FB71996" w14:textId="77777777" w:rsidR="00552B5C" w:rsidRDefault="00552B5C" w:rsidP="002A1512">
            <w:pPr>
              <w:overflowPunct/>
              <w:autoSpaceDE/>
              <w:autoSpaceDN/>
              <w:adjustRightInd/>
              <w:spacing w:after="20" w:line="259" w:lineRule="auto"/>
              <w:ind w:right="-729"/>
              <w:textAlignment w:val="auto"/>
              <w:rPr>
                <w:rFonts w:cstheme="minorHAnsi"/>
                <w:bCs/>
                <w:sz w:val="22"/>
              </w:rPr>
            </w:pPr>
          </w:p>
          <w:p w14:paraId="4ACBF7F9" w14:textId="67E20809" w:rsidR="00552B5C" w:rsidRDefault="00552B5C" w:rsidP="00AA6E0E">
            <w:pPr>
              <w:overflowPunct/>
              <w:autoSpaceDE/>
              <w:autoSpaceDN/>
              <w:adjustRightInd/>
              <w:spacing w:after="20" w:line="259" w:lineRule="auto"/>
              <w:ind w:right="-729"/>
              <w:textAlignment w:val="auto"/>
              <w:rPr>
                <w:rFonts w:cstheme="minorHAnsi"/>
                <w:bCs/>
                <w:sz w:val="22"/>
              </w:rPr>
            </w:pPr>
            <w:r w:rsidRPr="00FF2D8E">
              <w:rPr>
                <w:rFonts w:cstheme="minorHAnsi"/>
                <w:bCs/>
                <w:sz w:val="22"/>
              </w:rPr>
              <w:t xml:space="preserve">The </w:t>
            </w:r>
            <w:r w:rsidRPr="00D36822">
              <w:rPr>
                <w:rFonts w:cstheme="minorHAnsi"/>
                <w:b/>
                <w:sz w:val="22"/>
              </w:rPr>
              <w:t>Greytown Community Board</w:t>
            </w:r>
            <w:r w:rsidR="004B7074">
              <w:rPr>
                <w:rFonts w:cstheme="minorHAnsi"/>
                <w:b/>
                <w:sz w:val="22"/>
              </w:rPr>
              <w:t xml:space="preserve"> (GCB)</w:t>
            </w:r>
            <w:r w:rsidRPr="00FF2D8E">
              <w:rPr>
                <w:rFonts w:cstheme="minorHAnsi"/>
                <w:bCs/>
                <w:sz w:val="22"/>
              </w:rPr>
              <w:t xml:space="preserve"> has a maximum limit of $1,000 </w:t>
            </w:r>
            <w:r>
              <w:rPr>
                <w:rFonts w:cstheme="minorHAnsi"/>
                <w:bCs/>
                <w:sz w:val="22"/>
              </w:rPr>
              <w:t xml:space="preserve">unless special circumstances are considered to exist. Grants are considered </w:t>
            </w:r>
            <w:r w:rsidRPr="00FF2D8E">
              <w:rPr>
                <w:rFonts w:cstheme="minorHAnsi"/>
                <w:bCs/>
                <w:sz w:val="22"/>
              </w:rPr>
              <w:t>quarterly</w:t>
            </w:r>
            <w:r w:rsidR="004B7074">
              <w:rPr>
                <w:rFonts w:cstheme="minorHAnsi"/>
                <w:bCs/>
                <w:sz w:val="22"/>
              </w:rPr>
              <w:t>.</w:t>
            </w:r>
            <w:r w:rsidRPr="00FF2D8E">
              <w:rPr>
                <w:rFonts w:cstheme="minorHAnsi"/>
                <w:bCs/>
                <w:sz w:val="22"/>
              </w:rPr>
              <w:t xml:space="preserve"> </w:t>
            </w:r>
          </w:p>
          <w:p w14:paraId="3750D20F" w14:textId="77777777" w:rsidR="00552B5C" w:rsidRDefault="00552B5C" w:rsidP="002A1512">
            <w:pPr>
              <w:overflowPunct/>
              <w:autoSpaceDE/>
              <w:autoSpaceDN/>
              <w:adjustRightInd/>
              <w:spacing w:after="20" w:line="259" w:lineRule="auto"/>
              <w:ind w:right="-729"/>
              <w:textAlignment w:val="auto"/>
              <w:rPr>
                <w:rFonts w:cstheme="minorHAnsi"/>
                <w:bCs/>
                <w:sz w:val="22"/>
              </w:rPr>
            </w:pPr>
          </w:p>
          <w:p w14:paraId="0DF4FAE1" w14:textId="1655958E" w:rsidR="00552B5C" w:rsidRDefault="00552B5C" w:rsidP="00552B5C">
            <w:pPr>
              <w:overflowPunct/>
              <w:autoSpaceDE/>
              <w:autoSpaceDN/>
              <w:adjustRightInd/>
              <w:spacing w:after="20" w:line="259" w:lineRule="auto"/>
              <w:textAlignment w:val="auto"/>
              <w:rPr>
                <w:rFonts w:cstheme="minorHAnsi"/>
                <w:bCs/>
                <w:sz w:val="22"/>
              </w:rPr>
            </w:pPr>
            <w:r w:rsidRPr="00FF2D8E">
              <w:rPr>
                <w:rFonts w:cstheme="minorHAnsi"/>
                <w:bCs/>
                <w:sz w:val="22"/>
              </w:rPr>
              <w:t xml:space="preserve">The </w:t>
            </w:r>
            <w:r w:rsidRPr="00D36822">
              <w:rPr>
                <w:rFonts w:cstheme="minorHAnsi"/>
                <w:b/>
                <w:sz w:val="22"/>
              </w:rPr>
              <w:t>Martinborough Community Board</w:t>
            </w:r>
            <w:r w:rsidR="004B7074">
              <w:rPr>
                <w:rFonts w:cstheme="minorHAnsi"/>
                <w:b/>
                <w:sz w:val="22"/>
              </w:rPr>
              <w:t xml:space="preserve"> </w:t>
            </w:r>
            <w:r w:rsidR="007A7416">
              <w:rPr>
                <w:rFonts w:cstheme="minorHAnsi"/>
                <w:b/>
                <w:sz w:val="22"/>
              </w:rPr>
              <w:t>(</w:t>
            </w:r>
            <w:r w:rsidR="004B7074">
              <w:rPr>
                <w:rFonts w:cstheme="minorHAnsi"/>
                <w:b/>
                <w:sz w:val="22"/>
              </w:rPr>
              <w:t>MCB)</w:t>
            </w:r>
            <w:r w:rsidRPr="00FF2D8E">
              <w:rPr>
                <w:rFonts w:cstheme="minorHAnsi"/>
                <w:bCs/>
                <w:sz w:val="22"/>
              </w:rPr>
              <w:t xml:space="preserve"> has a maximum limit </w:t>
            </w:r>
            <w:r>
              <w:rPr>
                <w:rFonts w:cstheme="minorHAnsi"/>
                <w:bCs/>
                <w:sz w:val="22"/>
              </w:rPr>
              <w:t>e</w:t>
            </w:r>
            <w:r w:rsidRPr="00FF2D8E">
              <w:rPr>
                <w:rFonts w:cstheme="minorHAnsi"/>
                <w:bCs/>
                <w:sz w:val="22"/>
              </w:rPr>
              <w:t xml:space="preserve">qual to </w:t>
            </w:r>
            <w:r w:rsidR="009B0E92">
              <w:rPr>
                <w:rFonts w:cstheme="minorHAnsi"/>
                <w:bCs/>
                <w:sz w:val="22"/>
              </w:rPr>
              <w:t xml:space="preserve">half </w:t>
            </w:r>
            <w:r w:rsidRPr="00FF2D8E">
              <w:rPr>
                <w:rFonts w:cstheme="minorHAnsi"/>
                <w:bCs/>
                <w:sz w:val="22"/>
              </w:rPr>
              <w:t>the total available grant poo</w:t>
            </w:r>
            <w:r>
              <w:rPr>
                <w:rFonts w:cstheme="minorHAnsi"/>
                <w:bCs/>
                <w:sz w:val="22"/>
              </w:rPr>
              <w:t>l</w:t>
            </w:r>
            <w:r w:rsidR="009B0E92">
              <w:rPr>
                <w:rFonts w:cstheme="minorHAnsi"/>
                <w:bCs/>
                <w:sz w:val="22"/>
              </w:rPr>
              <w:t xml:space="preserve"> in each of its two rounds</w:t>
            </w:r>
            <w:r>
              <w:rPr>
                <w:rFonts w:cstheme="minorHAnsi"/>
                <w:bCs/>
                <w:sz w:val="22"/>
              </w:rPr>
              <w:t>. Grants are considered</w:t>
            </w:r>
            <w:r w:rsidRPr="00FF2D8E">
              <w:rPr>
                <w:rFonts w:cstheme="minorHAnsi"/>
                <w:bCs/>
                <w:sz w:val="22"/>
              </w:rPr>
              <w:t xml:space="preserve"> </w:t>
            </w:r>
            <w:r w:rsidR="000810CA">
              <w:rPr>
                <w:rFonts w:cstheme="minorHAnsi"/>
                <w:bCs/>
                <w:sz w:val="22"/>
              </w:rPr>
              <w:t xml:space="preserve">twice a year in </w:t>
            </w:r>
            <w:r w:rsidR="00BB349D">
              <w:rPr>
                <w:rFonts w:cstheme="minorHAnsi"/>
                <w:bCs/>
                <w:sz w:val="22"/>
              </w:rPr>
              <w:t>August and February</w:t>
            </w:r>
            <w:r w:rsidR="004B7074">
              <w:rPr>
                <w:rFonts w:cstheme="minorHAnsi"/>
                <w:bCs/>
                <w:sz w:val="22"/>
              </w:rPr>
              <w:t>.</w:t>
            </w:r>
            <w:r>
              <w:rPr>
                <w:rFonts w:cstheme="minorHAnsi"/>
                <w:bCs/>
                <w:sz w:val="22"/>
              </w:rPr>
              <w:t xml:space="preserve"> </w:t>
            </w:r>
          </w:p>
          <w:p w14:paraId="2C266CB4" w14:textId="5924FAEC" w:rsidR="004B7074" w:rsidRDefault="004B7074" w:rsidP="00552B5C">
            <w:pPr>
              <w:overflowPunct/>
              <w:autoSpaceDE/>
              <w:autoSpaceDN/>
              <w:adjustRightInd/>
              <w:spacing w:after="20" w:line="259" w:lineRule="auto"/>
              <w:textAlignment w:val="auto"/>
              <w:rPr>
                <w:rFonts w:cstheme="minorHAnsi"/>
                <w:bCs/>
                <w:sz w:val="22"/>
              </w:rPr>
            </w:pPr>
          </w:p>
          <w:p w14:paraId="7ABB1F26" w14:textId="0DF8DB65" w:rsidR="004B7074" w:rsidRDefault="004B7074" w:rsidP="00552B5C">
            <w:pPr>
              <w:overflowPunct/>
              <w:autoSpaceDE/>
              <w:autoSpaceDN/>
              <w:adjustRightInd/>
              <w:spacing w:after="20" w:line="259" w:lineRule="auto"/>
              <w:textAlignment w:val="auto"/>
              <w:rPr>
                <w:rFonts w:cstheme="minorHAnsi"/>
                <w:bCs/>
                <w:sz w:val="22"/>
              </w:rPr>
            </w:pPr>
            <w:r>
              <w:rPr>
                <w:rFonts w:cstheme="minorHAnsi"/>
                <w:bCs/>
                <w:sz w:val="22"/>
              </w:rPr>
              <w:t>GCB and MCB will consider grants at meetings outside their advertised funding rounds if exceptional circumstances are deemed to exist.  Dispensation to apply should be sought from the chair of the board.</w:t>
            </w:r>
          </w:p>
          <w:p w14:paraId="50C212DC" w14:textId="405A614E" w:rsidR="00433B91" w:rsidRDefault="00433B91" w:rsidP="00552B5C">
            <w:pPr>
              <w:overflowPunct/>
              <w:autoSpaceDE/>
              <w:autoSpaceDN/>
              <w:adjustRightInd/>
              <w:spacing w:after="20" w:line="259" w:lineRule="auto"/>
              <w:textAlignment w:val="auto"/>
              <w:rPr>
                <w:rFonts w:cstheme="minorHAnsi"/>
                <w:bCs/>
                <w:sz w:val="22"/>
              </w:rPr>
            </w:pPr>
          </w:p>
          <w:p w14:paraId="6653CFF1" w14:textId="532F7416" w:rsidR="00433B91" w:rsidRDefault="00433B91" w:rsidP="00552B5C">
            <w:pPr>
              <w:overflowPunct/>
              <w:autoSpaceDE/>
              <w:autoSpaceDN/>
              <w:adjustRightInd/>
              <w:spacing w:after="20" w:line="259" w:lineRule="auto"/>
              <w:textAlignment w:val="auto"/>
              <w:rPr>
                <w:rFonts w:cstheme="minorHAnsi"/>
                <w:bCs/>
                <w:sz w:val="22"/>
              </w:rPr>
            </w:pPr>
            <w:r>
              <w:rPr>
                <w:rFonts w:cstheme="minorHAnsi"/>
                <w:bCs/>
                <w:sz w:val="22"/>
              </w:rPr>
              <w:t xml:space="preserve">Refer to the </w:t>
            </w:r>
            <w:hyperlink r:id="rId9" w:history="1">
              <w:r w:rsidRPr="00433B91">
                <w:rPr>
                  <w:rStyle w:val="Hyperlink"/>
                  <w:rFonts w:cstheme="minorHAnsi"/>
                  <w:bCs/>
                  <w:sz w:val="22"/>
                </w:rPr>
                <w:t>grants page</w:t>
              </w:r>
            </w:hyperlink>
            <w:r>
              <w:rPr>
                <w:rFonts w:cstheme="minorHAnsi"/>
                <w:bCs/>
                <w:sz w:val="22"/>
              </w:rPr>
              <w:t xml:space="preserve"> on the SWDC website for the timetable for 2021/22. </w:t>
            </w:r>
          </w:p>
          <w:p w14:paraId="7846919A" w14:textId="7283F146" w:rsidR="00552B5C" w:rsidRPr="00D36822" w:rsidRDefault="00552B5C" w:rsidP="002A1512">
            <w:pPr>
              <w:overflowPunct/>
              <w:autoSpaceDE/>
              <w:autoSpaceDN/>
              <w:adjustRightInd/>
              <w:spacing w:after="20" w:line="259" w:lineRule="auto"/>
              <w:ind w:right="-729"/>
              <w:textAlignment w:val="auto"/>
              <w:rPr>
                <w:rFonts w:cstheme="minorHAnsi"/>
                <w:bCs/>
                <w:sz w:val="22"/>
              </w:rPr>
            </w:pPr>
          </w:p>
        </w:tc>
      </w:tr>
    </w:tbl>
    <w:p w14:paraId="146350CD" w14:textId="77777777" w:rsidR="00D36822" w:rsidRDefault="00D36822" w:rsidP="001E00D1">
      <w:pPr>
        <w:rPr>
          <w:rFonts w:asciiTheme="minorHAnsi" w:hAnsiTheme="minorHAnsi" w:cstheme="minorHAnsi"/>
          <w:bCs/>
        </w:rPr>
      </w:pPr>
    </w:p>
    <w:p w14:paraId="47566AC6" w14:textId="10EB5B27" w:rsidR="00836D4B" w:rsidRDefault="00836D4B">
      <w:pPr>
        <w:overflowPunct/>
        <w:autoSpaceDE/>
        <w:autoSpaceDN/>
        <w:adjustRightInd/>
        <w:textAlignment w:val="auto"/>
        <w:rPr>
          <w:rFonts w:asciiTheme="minorHAnsi" w:hAnsiTheme="minorHAnsi" w:cstheme="minorHAnsi"/>
          <w:b/>
          <w:smallCaps/>
          <w:color w:val="293F57"/>
          <w:sz w:val="32"/>
          <w:szCs w:val="32"/>
        </w:rPr>
      </w:pPr>
      <w:r>
        <w:rPr>
          <w:rFonts w:asciiTheme="minorHAnsi" w:hAnsiTheme="minorHAnsi" w:cstheme="minorHAnsi"/>
          <w:b/>
          <w:smallCaps/>
          <w:color w:val="293F57"/>
          <w:sz w:val="32"/>
          <w:szCs w:val="32"/>
        </w:rPr>
        <w:br w:type="page"/>
      </w:r>
    </w:p>
    <w:p w14:paraId="6701BF23" w14:textId="63F19E65" w:rsidR="00481E73" w:rsidRPr="00481E73" w:rsidRDefault="00481E73" w:rsidP="00481E73">
      <w:pPr>
        <w:pStyle w:val="ListParagraph"/>
        <w:numPr>
          <w:ilvl w:val="0"/>
          <w:numId w:val="5"/>
        </w:numPr>
        <w:pBdr>
          <w:top w:val="single" w:sz="4" w:space="0" w:color="auto"/>
          <w:left w:val="single" w:sz="4" w:space="4" w:color="auto"/>
          <w:bottom w:val="single" w:sz="4" w:space="1" w:color="auto"/>
          <w:right w:val="single" w:sz="4" w:space="4" w:color="auto"/>
        </w:pBdr>
        <w:shd w:val="clear" w:color="auto" w:fill="ACD4E5"/>
        <w:overflowPunct/>
        <w:autoSpaceDE/>
        <w:autoSpaceDN/>
        <w:adjustRightInd/>
        <w:spacing w:after="160" w:line="259" w:lineRule="auto"/>
        <w:ind w:hanging="578"/>
        <w:textAlignment w:val="auto"/>
        <w:rPr>
          <w:rFonts w:asciiTheme="minorHAnsi" w:hAnsiTheme="minorHAnsi" w:cstheme="minorHAnsi"/>
          <w:b/>
          <w:smallCaps/>
          <w:color w:val="293F57"/>
          <w:sz w:val="32"/>
          <w:szCs w:val="32"/>
        </w:rPr>
      </w:pPr>
      <w:r>
        <w:rPr>
          <w:rFonts w:asciiTheme="minorHAnsi" w:hAnsiTheme="minorHAnsi" w:cstheme="minorHAnsi"/>
          <w:b/>
          <w:smallCaps/>
          <w:color w:val="293F57"/>
          <w:sz w:val="32"/>
          <w:szCs w:val="32"/>
        </w:rPr>
        <w:lastRenderedPageBreak/>
        <w:t>general</w:t>
      </w:r>
      <w:r w:rsidRPr="00481E73">
        <w:rPr>
          <w:rFonts w:asciiTheme="minorHAnsi" w:hAnsiTheme="minorHAnsi" w:cstheme="minorHAnsi"/>
          <w:b/>
          <w:smallCaps/>
          <w:color w:val="293F57"/>
          <w:sz w:val="32"/>
          <w:szCs w:val="32"/>
        </w:rPr>
        <w:t xml:space="preserve"> details</w:t>
      </w:r>
    </w:p>
    <w:tbl>
      <w:tblPr>
        <w:tblW w:w="0" w:type="auto"/>
        <w:tblLayout w:type="fixed"/>
        <w:tblLook w:val="0000" w:firstRow="0" w:lastRow="0" w:firstColumn="0" w:lastColumn="0" w:noHBand="0" w:noVBand="0"/>
      </w:tblPr>
      <w:tblGrid>
        <w:gridCol w:w="4622"/>
        <w:gridCol w:w="4622"/>
      </w:tblGrid>
      <w:tr w:rsidR="00884CE2" w:rsidRPr="002F01FB" w14:paraId="50E947E1" w14:textId="77777777" w:rsidTr="00A629AB">
        <w:tc>
          <w:tcPr>
            <w:tcW w:w="4622" w:type="dxa"/>
          </w:tcPr>
          <w:p w14:paraId="32023CEA" w14:textId="77777777" w:rsidR="00A629AB" w:rsidRPr="002A1512" w:rsidRDefault="00A629AB" w:rsidP="007A5BC5">
            <w:pPr>
              <w:rPr>
                <w:rFonts w:ascii="Calibri" w:hAnsi="Calibri" w:cs="Calibri"/>
                <w:sz w:val="22"/>
                <w:szCs w:val="22"/>
              </w:rPr>
            </w:pPr>
          </w:p>
          <w:p w14:paraId="1AE798F4" w14:textId="5F1CF928" w:rsidR="00884CE2" w:rsidRPr="002A1512" w:rsidRDefault="00884CE2" w:rsidP="007A5BC5">
            <w:pPr>
              <w:rPr>
                <w:rFonts w:ascii="Calibri" w:hAnsi="Calibri" w:cs="Calibri"/>
                <w:sz w:val="22"/>
                <w:szCs w:val="22"/>
              </w:rPr>
            </w:pPr>
            <w:r w:rsidRPr="002A1512">
              <w:rPr>
                <w:rFonts w:ascii="Calibri" w:hAnsi="Calibri" w:cs="Calibri"/>
                <w:sz w:val="22"/>
                <w:szCs w:val="22"/>
              </w:rPr>
              <w:t>Name of organisation/</w:t>
            </w:r>
            <w:r w:rsidR="00935AC2">
              <w:rPr>
                <w:rFonts w:ascii="Calibri" w:hAnsi="Calibri" w:cs="Calibri"/>
                <w:sz w:val="22"/>
                <w:szCs w:val="22"/>
              </w:rPr>
              <w:t xml:space="preserve">group of </w:t>
            </w:r>
            <w:r w:rsidRPr="002A1512">
              <w:rPr>
                <w:rFonts w:ascii="Calibri" w:hAnsi="Calibri" w:cs="Calibri"/>
                <w:sz w:val="22"/>
                <w:szCs w:val="22"/>
              </w:rPr>
              <w:t>individual</w:t>
            </w:r>
            <w:r w:rsidR="00935AC2">
              <w:rPr>
                <w:rFonts w:ascii="Calibri" w:hAnsi="Calibri" w:cs="Calibri"/>
                <w:sz w:val="22"/>
                <w:szCs w:val="22"/>
              </w:rPr>
              <w:t>s</w:t>
            </w:r>
            <w:r w:rsidRPr="002A1512">
              <w:rPr>
                <w:rFonts w:ascii="Calibri" w:hAnsi="Calibri" w:cs="Calibri"/>
                <w:sz w:val="22"/>
                <w:szCs w:val="22"/>
              </w:rPr>
              <w:t>:</w:t>
            </w:r>
          </w:p>
        </w:tc>
        <w:tc>
          <w:tcPr>
            <w:tcW w:w="4622" w:type="dxa"/>
            <w:tcBorders>
              <w:bottom w:val="single" w:sz="4" w:space="0" w:color="auto"/>
            </w:tcBorders>
          </w:tcPr>
          <w:p w14:paraId="41E3881B" w14:textId="77777777" w:rsidR="00884CE2" w:rsidRPr="002F01FB" w:rsidRDefault="00884CE2" w:rsidP="007A5BC5">
            <w:pPr>
              <w:rPr>
                <w:rFonts w:ascii="Calibri" w:hAnsi="Calibri" w:cs="Calibri"/>
                <w:szCs w:val="24"/>
              </w:rPr>
            </w:pPr>
          </w:p>
        </w:tc>
      </w:tr>
      <w:tr w:rsidR="00884CE2" w:rsidRPr="002F01FB" w14:paraId="2669B5CF" w14:textId="77777777" w:rsidTr="00A629AB">
        <w:tc>
          <w:tcPr>
            <w:tcW w:w="4622" w:type="dxa"/>
          </w:tcPr>
          <w:p w14:paraId="207754F0" w14:textId="77777777" w:rsidR="00A629AB" w:rsidRPr="002A1512" w:rsidRDefault="00A629AB" w:rsidP="007A5BC5">
            <w:pPr>
              <w:rPr>
                <w:rFonts w:ascii="Calibri" w:hAnsi="Calibri" w:cs="Calibri"/>
                <w:sz w:val="22"/>
                <w:szCs w:val="22"/>
              </w:rPr>
            </w:pPr>
          </w:p>
          <w:p w14:paraId="1D0238A2" w14:textId="77777777" w:rsidR="00884CE2" w:rsidRPr="002A1512" w:rsidRDefault="00884CE2" w:rsidP="007A5BC5">
            <w:pPr>
              <w:rPr>
                <w:rFonts w:ascii="Calibri" w:hAnsi="Calibri" w:cs="Calibri"/>
                <w:sz w:val="22"/>
                <w:szCs w:val="22"/>
              </w:rPr>
            </w:pPr>
            <w:r w:rsidRPr="002A1512">
              <w:rPr>
                <w:rFonts w:ascii="Calibri" w:hAnsi="Calibri" w:cs="Calibri"/>
                <w:sz w:val="22"/>
                <w:szCs w:val="22"/>
              </w:rPr>
              <w:t>Postal Address:</w:t>
            </w:r>
          </w:p>
        </w:tc>
        <w:tc>
          <w:tcPr>
            <w:tcW w:w="4622" w:type="dxa"/>
            <w:tcBorders>
              <w:top w:val="single" w:sz="4" w:space="0" w:color="auto"/>
              <w:bottom w:val="single" w:sz="4" w:space="0" w:color="auto"/>
            </w:tcBorders>
          </w:tcPr>
          <w:p w14:paraId="7943503A" w14:textId="77777777" w:rsidR="00884CE2" w:rsidRPr="002F01FB" w:rsidRDefault="00884CE2" w:rsidP="007A5BC5">
            <w:pPr>
              <w:rPr>
                <w:rFonts w:ascii="Calibri" w:hAnsi="Calibri" w:cs="Calibri"/>
                <w:szCs w:val="24"/>
              </w:rPr>
            </w:pPr>
          </w:p>
        </w:tc>
      </w:tr>
      <w:tr w:rsidR="00884CE2" w:rsidRPr="002F01FB" w14:paraId="75A62BCB" w14:textId="77777777" w:rsidTr="00A629AB">
        <w:tc>
          <w:tcPr>
            <w:tcW w:w="4622" w:type="dxa"/>
          </w:tcPr>
          <w:p w14:paraId="4070A00A" w14:textId="77777777" w:rsidR="00A629AB" w:rsidRPr="002A1512" w:rsidRDefault="00A629AB" w:rsidP="007A5BC5">
            <w:pPr>
              <w:rPr>
                <w:rFonts w:ascii="Calibri" w:hAnsi="Calibri" w:cs="Calibri"/>
                <w:sz w:val="22"/>
                <w:szCs w:val="22"/>
              </w:rPr>
            </w:pPr>
          </w:p>
          <w:p w14:paraId="3BB8714E" w14:textId="77777777" w:rsidR="00884CE2" w:rsidRPr="002A1512" w:rsidRDefault="00884CE2" w:rsidP="007A5BC5">
            <w:pPr>
              <w:rPr>
                <w:rFonts w:ascii="Calibri" w:hAnsi="Calibri" w:cs="Calibri"/>
                <w:sz w:val="22"/>
                <w:szCs w:val="22"/>
              </w:rPr>
            </w:pPr>
            <w:r w:rsidRPr="002A1512">
              <w:rPr>
                <w:rFonts w:ascii="Calibri" w:hAnsi="Calibri" w:cs="Calibri"/>
                <w:sz w:val="22"/>
                <w:szCs w:val="22"/>
              </w:rPr>
              <w:t>Street Address:</w:t>
            </w:r>
          </w:p>
        </w:tc>
        <w:tc>
          <w:tcPr>
            <w:tcW w:w="4622" w:type="dxa"/>
            <w:tcBorders>
              <w:top w:val="single" w:sz="4" w:space="0" w:color="auto"/>
              <w:bottom w:val="single" w:sz="4" w:space="0" w:color="auto"/>
            </w:tcBorders>
          </w:tcPr>
          <w:p w14:paraId="2DDF96BA" w14:textId="77777777" w:rsidR="00884CE2" w:rsidRPr="002F01FB" w:rsidRDefault="00884CE2" w:rsidP="007A5BC5">
            <w:pPr>
              <w:rPr>
                <w:rFonts w:ascii="Calibri" w:hAnsi="Calibri" w:cs="Calibri"/>
                <w:szCs w:val="24"/>
              </w:rPr>
            </w:pPr>
          </w:p>
        </w:tc>
      </w:tr>
      <w:tr w:rsidR="00884CE2" w:rsidRPr="002F01FB" w14:paraId="71D6E51C" w14:textId="77777777" w:rsidTr="00A629AB">
        <w:tc>
          <w:tcPr>
            <w:tcW w:w="4622" w:type="dxa"/>
          </w:tcPr>
          <w:p w14:paraId="02EAFCDE" w14:textId="77777777" w:rsidR="00A629AB" w:rsidRPr="002A1512" w:rsidRDefault="00A629AB" w:rsidP="007A5BC5">
            <w:pPr>
              <w:rPr>
                <w:rFonts w:ascii="Calibri" w:hAnsi="Calibri" w:cs="Calibri"/>
                <w:sz w:val="22"/>
                <w:szCs w:val="22"/>
              </w:rPr>
            </w:pPr>
          </w:p>
          <w:p w14:paraId="0BF37657" w14:textId="77777777" w:rsidR="00884CE2" w:rsidRPr="002A1512" w:rsidRDefault="00884CE2" w:rsidP="007A5BC5">
            <w:pPr>
              <w:rPr>
                <w:rFonts w:ascii="Calibri" w:hAnsi="Calibri" w:cs="Calibri"/>
                <w:sz w:val="22"/>
                <w:szCs w:val="22"/>
              </w:rPr>
            </w:pPr>
            <w:r w:rsidRPr="002A1512">
              <w:rPr>
                <w:rFonts w:ascii="Calibri" w:hAnsi="Calibri" w:cs="Calibri"/>
                <w:sz w:val="22"/>
                <w:szCs w:val="22"/>
              </w:rPr>
              <w:t>Purpose of Main Activity of Organisation:</w:t>
            </w:r>
          </w:p>
        </w:tc>
        <w:tc>
          <w:tcPr>
            <w:tcW w:w="4622" w:type="dxa"/>
            <w:tcBorders>
              <w:top w:val="single" w:sz="4" w:space="0" w:color="auto"/>
              <w:bottom w:val="single" w:sz="4" w:space="0" w:color="auto"/>
            </w:tcBorders>
          </w:tcPr>
          <w:p w14:paraId="160FA919" w14:textId="77777777" w:rsidR="00884CE2" w:rsidRPr="002F01FB" w:rsidRDefault="00884CE2" w:rsidP="007A5BC5">
            <w:pPr>
              <w:rPr>
                <w:rFonts w:ascii="Calibri" w:hAnsi="Calibri" w:cs="Calibri"/>
                <w:szCs w:val="24"/>
              </w:rPr>
            </w:pPr>
          </w:p>
        </w:tc>
      </w:tr>
    </w:tbl>
    <w:p w14:paraId="7395EA1B" w14:textId="3CF99384" w:rsidR="003B5363" w:rsidRPr="00935AC2" w:rsidRDefault="003B5363" w:rsidP="00CA0C23">
      <w:pPr>
        <w:pStyle w:val="Heading1"/>
        <w:rPr>
          <w:rFonts w:ascii="Calibri" w:hAnsi="Calibri" w:cs="Calibri"/>
          <w:sz w:val="22"/>
          <w:szCs w:val="22"/>
        </w:rPr>
      </w:pPr>
    </w:p>
    <w:tbl>
      <w:tblPr>
        <w:tblStyle w:val="TableGrid"/>
        <w:tblW w:w="9639" w:type="dxa"/>
        <w:tblInd w:w="-5" w:type="dxa"/>
        <w:tblLook w:val="04A0" w:firstRow="1" w:lastRow="0" w:firstColumn="1" w:lastColumn="0" w:noHBand="0" w:noVBand="1"/>
      </w:tblPr>
      <w:tblGrid>
        <w:gridCol w:w="6221"/>
        <w:gridCol w:w="3418"/>
      </w:tblGrid>
      <w:tr w:rsidR="000649D8" w14:paraId="4FB3CD6F" w14:textId="77777777" w:rsidTr="00481E73">
        <w:tc>
          <w:tcPr>
            <w:tcW w:w="9639" w:type="dxa"/>
            <w:gridSpan w:val="2"/>
            <w:shd w:val="clear" w:color="auto" w:fill="ACD4E5"/>
          </w:tcPr>
          <w:p w14:paraId="1CCBC0E5" w14:textId="35658014" w:rsidR="000649D8" w:rsidRPr="008A6794" w:rsidRDefault="000649D8" w:rsidP="005E35EE">
            <w:pPr>
              <w:pStyle w:val="ListParagraph"/>
              <w:spacing w:before="60" w:after="60"/>
              <w:ind w:left="0"/>
              <w:rPr>
                <w:b/>
              </w:rPr>
            </w:pPr>
            <w:bookmarkStart w:id="0" w:name="_Hlk75504999"/>
            <w:r w:rsidRPr="002A1512">
              <w:rPr>
                <w:b/>
                <w:sz w:val="22"/>
                <w:szCs w:val="20"/>
              </w:rPr>
              <w:t>Community Board</w:t>
            </w:r>
            <w:r w:rsidR="00027EAE">
              <w:rPr>
                <w:b/>
                <w:sz w:val="22"/>
                <w:szCs w:val="20"/>
              </w:rPr>
              <w:t xml:space="preserve"> </w:t>
            </w:r>
            <w:r w:rsidRPr="002A1512">
              <w:rPr>
                <w:b/>
                <w:sz w:val="22"/>
                <w:szCs w:val="20"/>
              </w:rPr>
              <w:t>you are applying to</w:t>
            </w:r>
            <w:r w:rsidR="008603DA">
              <w:rPr>
                <w:b/>
                <w:sz w:val="22"/>
                <w:szCs w:val="20"/>
              </w:rPr>
              <w:t xml:space="preserve"> </w:t>
            </w:r>
            <w:r w:rsidR="00D64C49">
              <w:rPr>
                <w:b/>
                <w:sz w:val="22"/>
                <w:szCs w:val="20"/>
              </w:rPr>
              <w:t>(select one)</w:t>
            </w:r>
          </w:p>
        </w:tc>
      </w:tr>
      <w:tr w:rsidR="000649D8" w14:paraId="752752A9" w14:textId="77777777" w:rsidTr="00481E73">
        <w:tc>
          <w:tcPr>
            <w:tcW w:w="6221" w:type="dxa"/>
            <w:tcBorders>
              <w:bottom w:val="nil"/>
              <w:right w:val="nil"/>
            </w:tcBorders>
            <w:vAlign w:val="center"/>
          </w:tcPr>
          <w:p w14:paraId="3FDCF6AA" w14:textId="77777777" w:rsidR="000649D8" w:rsidRPr="002A1512" w:rsidRDefault="000649D8" w:rsidP="005E35EE">
            <w:pPr>
              <w:pStyle w:val="ListParagraph"/>
              <w:numPr>
                <w:ilvl w:val="0"/>
                <w:numId w:val="4"/>
              </w:numPr>
              <w:overflowPunct/>
              <w:autoSpaceDE/>
              <w:autoSpaceDN/>
              <w:adjustRightInd/>
              <w:spacing w:before="60" w:after="120" w:line="312" w:lineRule="auto"/>
              <w:ind w:left="443" w:hanging="284"/>
              <w:textAlignment w:val="auto"/>
              <w:rPr>
                <w:sz w:val="22"/>
                <w:szCs w:val="20"/>
              </w:rPr>
            </w:pPr>
            <w:r w:rsidRPr="002A1512">
              <w:rPr>
                <w:sz w:val="22"/>
                <w:szCs w:val="20"/>
              </w:rPr>
              <w:t>Featherston Community Board</w:t>
            </w:r>
          </w:p>
        </w:tc>
        <w:tc>
          <w:tcPr>
            <w:tcW w:w="3418" w:type="dxa"/>
            <w:tcBorders>
              <w:left w:val="nil"/>
              <w:bottom w:val="nil"/>
            </w:tcBorders>
            <w:vAlign w:val="center"/>
          </w:tcPr>
          <w:p w14:paraId="1AEF9B59" w14:textId="77777777" w:rsidR="000649D8" w:rsidRDefault="000649D8" w:rsidP="005E35EE">
            <w:pPr>
              <w:pStyle w:val="ListParagraph"/>
              <w:spacing w:before="60"/>
              <w:ind w:left="0"/>
              <w:jc w:val="center"/>
              <w:rPr>
                <w:b/>
              </w:rPr>
            </w:pPr>
            <w:r>
              <w:t>⃝</w:t>
            </w:r>
          </w:p>
        </w:tc>
      </w:tr>
      <w:tr w:rsidR="000649D8" w14:paraId="357EFF05" w14:textId="77777777" w:rsidTr="00481E73">
        <w:tc>
          <w:tcPr>
            <w:tcW w:w="6221" w:type="dxa"/>
            <w:tcBorders>
              <w:top w:val="nil"/>
              <w:bottom w:val="nil"/>
              <w:right w:val="nil"/>
            </w:tcBorders>
            <w:vAlign w:val="center"/>
          </w:tcPr>
          <w:p w14:paraId="009B197B" w14:textId="77777777" w:rsidR="000649D8" w:rsidRPr="002A1512" w:rsidRDefault="000649D8" w:rsidP="005E35EE">
            <w:pPr>
              <w:pStyle w:val="ListParagraph"/>
              <w:numPr>
                <w:ilvl w:val="0"/>
                <w:numId w:val="4"/>
              </w:numPr>
              <w:overflowPunct/>
              <w:autoSpaceDE/>
              <w:autoSpaceDN/>
              <w:adjustRightInd/>
              <w:spacing w:after="120" w:line="312" w:lineRule="auto"/>
              <w:ind w:left="443" w:hanging="284"/>
              <w:textAlignment w:val="auto"/>
              <w:rPr>
                <w:sz w:val="22"/>
                <w:szCs w:val="20"/>
              </w:rPr>
            </w:pPr>
            <w:r w:rsidRPr="002A1512">
              <w:rPr>
                <w:sz w:val="22"/>
                <w:szCs w:val="20"/>
              </w:rPr>
              <w:t>Greytown Community Board</w:t>
            </w:r>
          </w:p>
        </w:tc>
        <w:tc>
          <w:tcPr>
            <w:tcW w:w="3418" w:type="dxa"/>
            <w:tcBorders>
              <w:top w:val="nil"/>
              <w:left w:val="nil"/>
              <w:bottom w:val="nil"/>
            </w:tcBorders>
            <w:vAlign w:val="center"/>
          </w:tcPr>
          <w:p w14:paraId="592D2F5E" w14:textId="77777777" w:rsidR="000649D8" w:rsidRDefault="000649D8" w:rsidP="005E35EE">
            <w:pPr>
              <w:pStyle w:val="ListParagraph"/>
              <w:ind w:left="0"/>
              <w:jc w:val="center"/>
              <w:rPr>
                <w:b/>
              </w:rPr>
            </w:pPr>
            <w:r>
              <w:t>⃝</w:t>
            </w:r>
          </w:p>
        </w:tc>
      </w:tr>
      <w:tr w:rsidR="000649D8" w14:paraId="27CDA111" w14:textId="77777777" w:rsidTr="00A87C34">
        <w:tc>
          <w:tcPr>
            <w:tcW w:w="6221" w:type="dxa"/>
            <w:tcBorders>
              <w:top w:val="nil"/>
              <w:bottom w:val="single" w:sz="4" w:space="0" w:color="auto"/>
              <w:right w:val="nil"/>
            </w:tcBorders>
            <w:vAlign w:val="center"/>
          </w:tcPr>
          <w:p w14:paraId="640A27E6" w14:textId="77777777" w:rsidR="000649D8" w:rsidRPr="002A1512" w:rsidRDefault="000649D8" w:rsidP="005E35EE">
            <w:pPr>
              <w:pStyle w:val="ListParagraph"/>
              <w:numPr>
                <w:ilvl w:val="0"/>
                <w:numId w:val="4"/>
              </w:numPr>
              <w:overflowPunct/>
              <w:autoSpaceDE/>
              <w:autoSpaceDN/>
              <w:adjustRightInd/>
              <w:spacing w:after="120" w:line="312" w:lineRule="auto"/>
              <w:ind w:left="443" w:hanging="284"/>
              <w:textAlignment w:val="auto"/>
              <w:rPr>
                <w:sz w:val="22"/>
                <w:szCs w:val="20"/>
              </w:rPr>
            </w:pPr>
            <w:r w:rsidRPr="002A1512">
              <w:rPr>
                <w:sz w:val="22"/>
                <w:szCs w:val="20"/>
              </w:rPr>
              <w:t>Martinborough Community Board</w:t>
            </w:r>
          </w:p>
        </w:tc>
        <w:tc>
          <w:tcPr>
            <w:tcW w:w="3418" w:type="dxa"/>
            <w:tcBorders>
              <w:top w:val="nil"/>
              <w:left w:val="nil"/>
              <w:bottom w:val="single" w:sz="4" w:space="0" w:color="auto"/>
            </w:tcBorders>
            <w:vAlign w:val="center"/>
          </w:tcPr>
          <w:p w14:paraId="74A98E86" w14:textId="77777777" w:rsidR="000649D8" w:rsidRDefault="000649D8" w:rsidP="005E35EE">
            <w:pPr>
              <w:pStyle w:val="ListParagraph"/>
              <w:ind w:left="0"/>
              <w:jc w:val="center"/>
            </w:pPr>
            <w:r>
              <w:t>⃝</w:t>
            </w:r>
          </w:p>
        </w:tc>
      </w:tr>
      <w:tr w:rsidR="00A87C34" w14:paraId="0BCF1254" w14:textId="77777777" w:rsidTr="00A87C34">
        <w:trPr>
          <w:trHeight w:val="456"/>
        </w:trPr>
        <w:tc>
          <w:tcPr>
            <w:tcW w:w="6221" w:type="dxa"/>
            <w:tcBorders>
              <w:top w:val="single" w:sz="4" w:space="0" w:color="auto"/>
              <w:right w:val="single" w:sz="4" w:space="0" w:color="auto"/>
            </w:tcBorders>
            <w:vAlign w:val="center"/>
          </w:tcPr>
          <w:p w14:paraId="23711FA7" w14:textId="2F2DB659" w:rsidR="00A87C34" w:rsidRPr="002A1512" w:rsidRDefault="00A87C34" w:rsidP="00A87C34">
            <w:pPr>
              <w:pStyle w:val="ListParagraph"/>
              <w:overflowPunct/>
              <w:autoSpaceDE/>
              <w:autoSpaceDN/>
              <w:adjustRightInd/>
              <w:spacing w:after="120" w:line="312" w:lineRule="auto"/>
              <w:ind w:left="0"/>
              <w:textAlignment w:val="auto"/>
              <w:rPr>
                <w:sz w:val="22"/>
              </w:rPr>
            </w:pPr>
            <w:r>
              <w:rPr>
                <w:sz w:val="22"/>
              </w:rPr>
              <w:t>Would you like to speak in support of your application at a Community Board meeting?</w:t>
            </w:r>
          </w:p>
        </w:tc>
        <w:tc>
          <w:tcPr>
            <w:tcW w:w="3418" w:type="dxa"/>
            <w:tcBorders>
              <w:top w:val="single" w:sz="4" w:space="0" w:color="auto"/>
              <w:left w:val="single" w:sz="4" w:space="0" w:color="auto"/>
            </w:tcBorders>
            <w:vAlign w:val="center"/>
          </w:tcPr>
          <w:p w14:paraId="45D8089C" w14:textId="448AD037" w:rsidR="00A87C34" w:rsidRPr="00A87C34" w:rsidRDefault="00A87C34" w:rsidP="00A87C34">
            <w:pPr>
              <w:pStyle w:val="ListParagraph"/>
              <w:spacing w:before="240"/>
              <w:ind w:left="0"/>
              <w:jc w:val="center"/>
              <w:rPr>
                <w:bCs/>
                <w:sz w:val="22"/>
              </w:rPr>
            </w:pPr>
            <w:r w:rsidRPr="00934F65">
              <w:rPr>
                <w:sz w:val="22"/>
              </w:rPr>
              <w:t>⃝ Yes           ⃝ No</w:t>
            </w:r>
          </w:p>
        </w:tc>
      </w:tr>
      <w:bookmarkEnd w:id="0"/>
    </w:tbl>
    <w:p w14:paraId="716D795D" w14:textId="77777777" w:rsidR="008603DA" w:rsidRDefault="008603DA" w:rsidP="008603DA">
      <w:pPr>
        <w:pStyle w:val="Default"/>
      </w:pPr>
    </w:p>
    <w:p w14:paraId="650B0648" w14:textId="24903680" w:rsidR="008603DA" w:rsidRPr="008603DA" w:rsidRDefault="00017505" w:rsidP="008603DA">
      <w:pPr>
        <w:pStyle w:val="Default"/>
        <w:rPr>
          <w:sz w:val="22"/>
          <w:szCs w:val="22"/>
        </w:rPr>
      </w:pPr>
      <w:r>
        <w:rPr>
          <w:sz w:val="22"/>
          <w:szCs w:val="22"/>
        </w:rPr>
        <w:t xml:space="preserve">Note: </w:t>
      </w:r>
      <w:r w:rsidR="008603DA" w:rsidRPr="008603DA">
        <w:rPr>
          <w:sz w:val="22"/>
          <w:szCs w:val="22"/>
        </w:rPr>
        <w:t xml:space="preserve">Applicants are encouraged to apply for Community or Youth Grants where the activity benefits more than one ward or the wider South Wairarapa community. </w:t>
      </w:r>
    </w:p>
    <w:p w14:paraId="360C4DE5" w14:textId="77777777" w:rsidR="00935AC2" w:rsidRDefault="00935AC2" w:rsidP="00935AC2"/>
    <w:p w14:paraId="1115084F" w14:textId="3E4A99F1" w:rsidR="00935AC2" w:rsidRPr="00935AC2" w:rsidRDefault="00935AC2" w:rsidP="00935AC2">
      <w:pPr>
        <w:pBdr>
          <w:top w:val="single" w:sz="4" w:space="0" w:color="auto"/>
          <w:left w:val="single" w:sz="4" w:space="4" w:color="auto"/>
          <w:bottom w:val="single" w:sz="4" w:space="1" w:color="auto"/>
          <w:right w:val="single" w:sz="4" w:space="4" w:color="auto"/>
        </w:pBdr>
        <w:shd w:val="clear" w:color="auto" w:fill="ACD4E5"/>
        <w:overflowPunct/>
        <w:autoSpaceDE/>
        <w:autoSpaceDN/>
        <w:adjustRightInd/>
        <w:spacing w:after="160" w:line="259" w:lineRule="auto"/>
        <w:ind w:left="851" w:hanging="709"/>
        <w:textAlignment w:val="auto"/>
        <w:rPr>
          <w:rFonts w:asciiTheme="minorHAnsi" w:hAnsiTheme="minorHAnsi" w:cstheme="minorHAnsi"/>
          <w:b/>
          <w:smallCaps/>
          <w:color w:val="293F57"/>
          <w:sz w:val="32"/>
          <w:szCs w:val="32"/>
        </w:rPr>
      </w:pPr>
      <w:r w:rsidRPr="00935AC2">
        <w:rPr>
          <w:rFonts w:asciiTheme="minorHAnsi" w:hAnsiTheme="minorHAnsi" w:cstheme="minorHAnsi"/>
          <w:b/>
          <w:smallCaps/>
          <w:color w:val="293F57"/>
          <w:sz w:val="32"/>
          <w:szCs w:val="32"/>
        </w:rPr>
        <w:t xml:space="preserve">2. </w:t>
      </w:r>
      <w:r w:rsidRPr="00935AC2">
        <w:rPr>
          <w:rFonts w:asciiTheme="minorHAnsi" w:hAnsiTheme="minorHAnsi" w:cstheme="minorHAnsi"/>
          <w:b/>
          <w:smallCaps/>
          <w:color w:val="293F57"/>
          <w:sz w:val="32"/>
          <w:szCs w:val="32"/>
        </w:rPr>
        <w:tab/>
        <w:t>project details</w:t>
      </w:r>
    </w:p>
    <w:p w14:paraId="7FA6CC94" w14:textId="3D034745" w:rsidR="000649D8" w:rsidRDefault="000649D8" w:rsidP="00884CE2">
      <w:pPr>
        <w:rPr>
          <w:rFonts w:ascii="Calibri" w:hAnsi="Calibri" w:cs="Calibri"/>
          <w:szCs w:val="24"/>
        </w:rPr>
      </w:pPr>
    </w:p>
    <w:p w14:paraId="58F9913D" w14:textId="50A0319D" w:rsidR="00884CE2" w:rsidRPr="00935AC2" w:rsidRDefault="00884CE2" w:rsidP="00884CE2">
      <w:pPr>
        <w:rPr>
          <w:rFonts w:ascii="Calibri" w:hAnsi="Calibri" w:cs="Calibri"/>
          <w:sz w:val="22"/>
          <w:szCs w:val="22"/>
        </w:rPr>
      </w:pPr>
      <w:r w:rsidRPr="00935AC2">
        <w:rPr>
          <w:rFonts w:ascii="Calibri" w:hAnsi="Calibri" w:cs="Calibri"/>
          <w:sz w:val="22"/>
          <w:szCs w:val="22"/>
        </w:rPr>
        <w:t>Please provide a full description of your project:</w:t>
      </w:r>
    </w:p>
    <w:p w14:paraId="7945BD47" w14:textId="77777777" w:rsidR="00884CE2" w:rsidRPr="00935AC2" w:rsidRDefault="00884CE2" w:rsidP="00884CE2">
      <w:pPr>
        <w:rPr>
          <w:rFonts w:ascii="Calibri" w:hAnsi="Calibri" w:cs="Calibri"/>
          <w:sz w:val="22"/>
          <w:szCs w:val="22"/>
        </w:rPr>
      </w:pPr>
    </w:p>
    <w:tbl>
      <w:tblPr>
        <w:tblW w:w="0" w:type="auto"/>
        <w:tblLayout w:type="fixed"/>
        <w:tblLook w:val="0000" w:firstRow="0" w:lastRow="0" w:firstColumn="0" w:lastColumn="0" w:noHBand="0" w:noVBand="0"/>
      </w:tblPr>
      <w:tblGrid>
        <w:gridCol w:w="9245"/>
      </w:tblGrid>
      <w:tr w:rsidR="00884CE2" w14:paraId="37E3C3D1" w14:textId="77777777" w:rsidTr="007A5BC5">
        <w:tc>
          <w:tcPr>
            <w:tcW w:w="9245" w:type="dxa"/>
            <w:tcBorders>
              <w:bottom w:val="single" w:sz="6" w:space="0" w:color="auto"/>
            </w:tcBorders>
          </w:tcPr>
          <w:p w14:paraId="2CE3BD59" w14:textId="77777777" w:rsidR="00884CE2" w:rsidRDefault="00884CE2" w:rsidP="007A5BC5"/>
        </w:tc>
      </w:tr>
      <w:tr w:rsidR="00884CE2" w14:paraId="52998FAC" w14:textId="77777777" w:rsidTr="007A5BC5">
        <w:tc>
          <w:tcPr>
            <w:tcW w:w="9245" w:type="dxa"/>
            <w:tcBorders>
              <w:bottom w:val="single" w:sz="6" w:space="0" w:color="auto"/>
            </w:tcBorders>
          </w:tcPr>
          <w:p w14:paraId="37DC0384" w14:textId="77777777" w:rsidR="00884CE2" w:rsidRDefault="00884CE2" w:rsidP="007A5BC5"/>
          <w:p w14:paraId="0E7FA996" w14:textId="77777777" w:rsidR="00884CE2" w:rsidRDefault="00884CE2" w:rsidP="007A5BC5"/>
        </w:tc>
      </w:tr>
      <w:tr w:rsidR="00884CE2" w14:paraId="1F491186" w14:textId="77777777" w:rsidTr="007A5BC5">
        <w:tc>
          <w:tcPr>
            <w:tcW w:w="9245" w:type="dxa"/>
            <w:tcBorders>
              <w:bottom w:val="single" w:sz="6" w:space="0" w:color="auto"/>
            </w:tcBorders>
          </w:tcPr>
          <w:p w14:paraId="68298B74" w14:textId="77777777" w:rsidR="00884CE2" w:rsidRDefault="00884CE2" w:rsidP="007A5BC5"/>
          <w:p w14:paraId="1CD7D668" w14:textId="77777777" w:rsidR="00884CE2" w:rsidRDefault="00884CE2" w:rsidP="007A5BC5"/>
        </w:tc>
      </w:tr>
      <w:tr w:rsidR="00884CE2" w14:paraId="5782DBAB" w14:textId="77777777" w:rsidTr="007A5BC5">
        <w:tc>
          <w:tcPr>
            <w:tcW w:w="9245" w:type="dxa"/>
            <w:tcBorders>
              <w:bottom w:val="single" w:sz="6" w:space="0" w:color="auto"/>
            </w:tcBorders>
          </w:tcPr>
          <w:p w14:paraId="51320EEE" w14:textId="77777777" w:rsidR="00884CE2" w:rsidRDefault="00884CE2" w:rsidP="007A5BC5"/>
          <w:p w14:paraId="0873A4B8" w14:textId="77777777" w:rsidR="00884CE2" w:rsidRDefault="00884CE2" w:rsidP="007A5BC5"/>
        </w:tc>
      </w:tr>
      <w:tr w:rsidR="00884CE2" w14:paraId="4B3F32DA" w14:textId="77777777" w:rsidTr="007A5BC5">
        <w:tc>
          <w:tcPr>
            <w:tcW w:w="9245" w:type="dxa"/>
            <w:tcBorders>
              <w:bottom w:val="single" w:sz="6" w:space="0" w:color="auto"/>
            </w:tcBorders>
          </w:tcPr>
          <w:p w14:paraId="52320B22" w14:textId="77777777" w:rsidR="00884CE2" w:rsidRDefault="00884CE2" w:rsidP="007A5BC5"/>
          <w:p w14:paraId="64E1F349" w14:textId="77777777" w:rsidR="00884CE2" w:rsidRDefault="00884CE2" w:rsidP="007A5BC5"/>
        </w:tc>
      </w:tr>
      <w:tr w:rsidR="00884CE2" w14:paraId="750C7D08" w14:textId="77777777" w:rsidTr="007A5BC5">
        <w:tc>
          <w:tcPr>
            <w:tcW w:w="9245" w:type="dxa"/>
            <w:tcBorders>
              <w:bottom w:val="single" w:sz="6" w:space="0" w:color="auto"/>
            </w:tcBorders>
          </w:tcPr>
          <w:p w14:paraId="528EAE49" w14:textId="77777777" w:rsidR="00884CE2" w:rsidRDefault="00884CE2" w:rsidP="007A5BC5"/>
          <w:p w14:paraId="46C0FF3C" w14:textId="77777777" w:rsidR="00884CE2" w:rsidRDefault="00884CE2" w:rsidP="007A5BC5"/>
        </w:tc>
      </w:tr>
      <w:tr w:rsidR="00884CE2" w14:paraId="0123BF18" w14:textId="77777777" w:rsidTr="007A5BC5">
        <w:tc>
          <w:tcPr>
            <w:tcW w:w="9245" w:type="dxa"/>
            <w:tcBorders>
              <w:bottom w:val="single" w:sz="6" w:space="0" w:color="auto"/>
            </w:tcBorders>
          </w:tcPr>
          <w:p w14:paraId="7B258CBF" w14:textId="77777777" w:rsidR="00884CE2" w:rsidRDefault="00884CE2" w:rsidP="007A5BC5"/>
          <w:p w14:paraId="6A956A81" w14:textId="77777777" w:rsidR="00884CE2" w:rsidRDefault="00884CE2" w:rsidP="007A5BC5"/>
        </w:tc>
      </w:tr>
      <w:tr w:rsidR="00884CE2" w14:paraId="4B848183" w14:textId="77777777" w:rsidTr="007A5BC5">
        <w:tc>
          <w:tcPr>
            <w:tcW w:w="9245" w:type="dxa"/>
            <w:tcBorders>
              <w:bottom w:val="single" w:sz="6" w:space="0" w:color="auto"/>
            </w:tcBorders>
          </w:tcPr>
          <w:p w14:paraId="5366A23B" w14:textId="77777777" w:rsidR="00884CE2" w:rsidRDefault="00884CE2" w:rsidP="007A5BC5"/>
          <w:p w14:paraId="236A9936" w14:textId="77777777" w:rsidR="00884CE2" w:rsidRDefault="00884CE2" w:rsidP="007A5BC5"/>
        </w:tc>
      </w:tr>
      <w:tr w:rsidR="001A0BE0" w14:paraId="4D919681" w14:textId="77777777" w:rsidTr="005E5F39">
        <w:tc>
          <w:tcPr>
            <w:tcW w:w="9245" w:type="dxa"/>
            <w:tcBorders>
              <w:bottom w:val="single" w:sz="6" w:space="0" w:color="auto"/>
            </w:tcBorders>
          </w:tcPr>
          <w:p w14:paraId="356950B6" w14:textId="77777777" w:rsidR="001A0BE0" w:rsidRDefault="001A0BE0" w:rsidP="005E5F39"/>
          <w:p w14:paraId="244A32F5" w14:textId="77777777" w:rsidR="001A0BE0" w:rsidRDefault="001A0BE0" w:rsidP="005E5F39"/>
        </w:tc>
      </w:tr>
      <w:tr w:rsidR="001A0BE0" w14:paraId="1472AF7B" w14:textId="77777777" w:rsidTr="005E5F39">
        <w:tc>
          <w:tcPr>
            <w:tcW w:w="9245" w:type="dxa"/>
            <w:tcBorders>
              <w:bottom w:val="single" w:sz="6" w:space="0" w:color="auto"/>
            </w:tcBorders>
          </w:tcPr>
          <w:p w14:paraId="6547A0DD" w14:textId="77777777" w:rsidR="001A0BE0" w:rsidRDefault="001A0BE0" w:rsidP="005E5F39"/>
          <w:p w14:paraId="07F31B80" w14:textId="77777777" w:rsidR="001A0BE0" w:rsidRDefault="001A0BE0" w:rsidP="005E5F39"/>
        </w:tc>
      </w:tr>
      <w:tr w:rsidR="001A0BE0" w14:paraId="2AC5BC6E" w14:textId="77777777" w:rsidTr="005E5F39">
        <w:tc>
          <w:tcPr>
            <w:tcW w:w="9245" w:type="dxa"/>
            <w:tcBorders>
              <w:bottom w:val="single" w:sz="6" w:space="0" w:color="auto"/>
            </w:tcBorders>
          </w:tcPr>
          <w:p w14:paraId="0EC2BB15" w14:textId="77777777" w:rsidR="001A0BE0" w:rsidRDefault="001A0BE0" w:rsidP="005E5F39"/>
          <w:p w14:paraId="5F8FCD59" w14:textId="77777777" w:rsidR="001A0BE0" w:rsidRDefault="001A0BE0" w:rsidP="005E5F39"/>
        </w:tc>
      </w:tr>
      <w:tr w:rsidR="001A0BE0" w14:paraId="67146DB8" w14:textId="77777777" w:rsidTr="005E5F39">
        <w:tc>
          <w:tcPr>
            <w:tcW w:w="9245" w:type="dxa"/>
            <w:tcBorders>
              <w:bottom w:val="single" w:sz="6" w:space="0" w:color="auto"/>
            </w:tcBorders>
          </w:tcPr>
          <w:p w14:paraId="7EDA8D6A" w14:textId="77777777" w:rsidR="001A0BE0" w:rsidRDefault="001A0BE0" w:rsidP="005E5F39"/>
          <w:p w14:paraId="21702A53" w14:textId="77777777" w:rsidR="001A0BE0" w:rsidRDefault="001A0BE0" w:rsidP="005E5F39"/>
        </w:tc>
      </w:tr>
      <w:tr w:rsidR="001A0BE0" w14:paraId="7CDDD5A4" w14:textId="77777777" w:rsidTr="005E5F39">
        <w:tc>
          <w:tcPr>
            <w:tcW w:w="9245" w:type="dxa"/>
            <w:tcBorders>
              <w:bottom w:val="single" w:sz="6" w:space="0" w:color="auto"/>
            </w:tcBorders>
          </w:tcPr>
          <w:p w14:paraId="15C21532" w14:textId="77777777" w:rsidR="001A0BE0" w:rsidRDefault="001A0BE0" w:rsidP="005E5F39"/>
          <w:p w14:paraId="51B3E17A" w14:textId="77777777" w:rsidR="001A0BE0" w:rsidRDefault="001A0BE0" w:rsidP="005E5F39"/>
        </w:tc>
      </w:tr>
    </w:tbl>
    <w:p w14:paraId="16B4E336" w14:textId="5B32054A" w:rsidR="001463E0" w:rsidRPr="00A74B53" w:rsidRDefault="001463E0" w:rsidP="001463E0">
      <w:pPr>
        <w:pStyle w:val="ListParagraph"/>
        <w:pBdr>
          <w:top w:val="single" w:sz="4" w:space="1" w:color="auto"/>
          <w:left w:val="single" w:sz="4" w:space="4" w:color="auto"/>
          <w:bottom w:val="single" w:sz="4" w:space="1" w:color="auto"/>
          <w:right w:val="single" w:sz="4" w:space="4" w:color="auto"/>
        </w:pBdr>
        <w:shd w:val="clear" w:color="auto" w:fill="ACD4E5"/>
        <w:ind w:hanging="578"/>
        <w:rPr>
          <w:rFonts w:asciiTheme="minorHAnsi" w:hAnsiTheme="minorHAnsi" w:cstheme="minorHAnsi"/>
          <w:b/>
          <w:sz w:val="22"/>
          <w:szCs w:val="18"/>
        </w:rPr>
      </w:pPr>
      <w:r>
        <w:rPr>
          <w:rFonts w:asciiTheme="minorHAnsi" w:hAnsiTheme="minorHAnsi" w:cstheme="minorHAnsi"/>
          <w:b/>
          <w:sz w:val="22"/>
          <w:szCs w:val="18"/>
        </w:rPr>
        <w:lastRenderedPageBreak/>
        <w:t xml:space="preserve">Strategic Fit </w:t>
      </w:r>
    </w:p>
    <w:p w14:paraId="55151041" w14:textId="77777777" w:rsidR="001463E0" w:rsidRDefault="001463E0" w:rsidP="001463E0">
      <w:pPr>
        <w:rPr>
          <w:rFonts w:ascii="Calibri" w:hAnsi="Calibri" w:cs="Calibri"/>
          <w:sz w:val="22"/>
          <w:szCs w:val="22"/>
        </w:rPr>
      </w:pPr>
    </w:p>
    <w:p w14:paraId="7FFFC6E2" w14:textId="3DC565D1" w:rsidR="001463E0" w:rsidRPr="00836D4B" w:rsidRDefault="001463E0" w:rsidP="001463E0">
      <w:pPr>
        <w:rPr>
          <w:rFonts w:ascii="Calibri" w:hAnsi="Calibri" w:cs="Calibri"/>
          <w:b/>
          <w:i/>
          <w:iCs/>
          <w:sz w:val="22"/>
          <w:szCs w:val="22"/>
        </w:rPr>
      </w:pPr>
      <w:r w:rsidRPr="00935AC2">
        <w:rPr>
          <w:rFonts w:ascii="Calibri" w:hAnsi="Calibri" w:cs="Calibri"/>
          <w:sz w:val="22"/>
          <w:szCs w:val="22"/>
        </w:rPr>
        <w:t>Please</w:t>
      </w:r>
      <w:r>
        <w:rPr>
          <w:rFonts w:ascii="Calibri" w:hAnsi="Calibri" w:cs="Calibri"/>
          <w:sz w:val="22"/>
          <w:szCs w:val="22"/>
        </w:rPr>
        <w:t xml:space="preserve"> describe how your project supports the </w:t>
      </w:r>
      <w:r w:rsidR="00836D4B">
        <w:rPr>
          <w:rFonts w:ascii="Calibri" w:hAnsi="Calibri" w:cs="Calibri"/>
          <w:sz w:val="22"/>
          <w:szCs w:val="22"/>
        </w:rPr>
        <w:t xml:space="preserve">Greytown Community </w:t>
      </w:r>
      <w:r>
        <w:rPr>
          <w:rFonts w:ascii="Calibri" w:hAnsi="Calibri" w:cs="Calibri"/>
          <w:sz w:val="22"/>
          <w:szCs w:val="22"/>
        </w:rPr>
        <w:t>Board’s vision and priority areas</w:t>
      </w:r>
      <w:r w:rsidR="00C43A4A">
        <w:rPr>
          <w:rFonts w:ascii="Calibri" w:hAnsi="Calibri" w:cs="Calibri"/>
          <w:sz w:val="22"/>
          <w:szCs w:val="22"/>
        </w:rPr>
        <w:t xml:space="preserve"> as set out in the </w:t>
      </w:r>
      <w:hyperlink r:id="rId10" w:history="1">
        <w:r w:rsidR="00C43A4A" w:rsidRPr="00552B5C">
          <w:rPr>
            <w:rStyle w:val="Hyperlink"/>
            <w:rFonts w:asciiTheme="minorHAnsi" w:hAnsiTheme="minorHAnsi" w:cstheme="minorHAnsi"/>
            <w:bCs/>
            <w:sz w:val="22"/>
            <w:szCs w:val="22"/>
          </w:rPr>
          <w:t>board’s strategic plan</w:t>
        </w:r>
      </w:hyperlink>
      <w:r w:rsidR="00836D4B">
        <w:rPr>
          <w:rFonts w:asciiTheme="minorHAnsi" w:hAnsiTheme="minorHAnsi" w:cstheme="minorHAnsi"/>
          <w:bCs/>
          <w:sz w:val="22"/>
          <w:szCs w:val="22"/>
        </w:rPr>
        <w:t xml:space="preserve">. </w:t>
      </w:r>
      <w:r w:rsidR="00836D4B" w:rsidRPr="00836D4B">
        <w:rPr>
          <w:rFonts w:asciiTheme="minorHAnsi" w:hAnsiTheme="minorHAnsi" w:cstheme="minorHAnsi"/>
          <w:b/>
          <w:i/>
          <w:iCs/>
          <w:sz w:val="22"/>
          <w:szCs w:val="22"/>
        </w:rPr>
        <w:t>Note: If applying to Martinborough or Featherston leave blank.</w:t>
      </w:r>
    </w:p>
    <w:p w14:paraId="127DBDB2" w14:textId="77777777" w:rsidR="001463E0" w:rsidRPr="00935AC2" w:rsidRDefault="001463E0" w:rsidP="001463E0">
      <w:pPr>
        <w:rPr>
          <w:rFonts w:ascii="Calibri" w:hAnsi="Calibri" w:cs="Calibri"/>
          <w:sz w:val="22"/>
          <w:szCs w:val="22"/>
        </w:rPr>
      </w:pPr>
    </w:p>
    <w:tbl>
      <w:tblPr>
        <w:tblW w:w="0" w:type="auto"/>
        <w:tblLayout w:type="fixed"/>
        <w:tblLook w:val="0000" w:firstRow="0" w:lastRow="0" w:firstColumn="0" w:lastColumn="0" w:noHBand="0" w:noVBand="0"/>
      </w:tblPr>
      <w:tblGrid>
        <w:gridCol w:w="9245"/>
      </w:tblGrid>
      <w:tr w:rsidR="001463E0" w14:paraId="2EFEE370" w14:textId="77777777" w:rsidTr="005B249B">
        <w:tc>
          <w:tcPr>
            <w:tcW w:w="9245" w:type="dxa"/>
            <w:tcBorders>
              <w:bottom w:val="single" w:sz="6" w:space="0" w:color="auto"/>
            </w:tcBorders>
          </w:tcPr>
          <w:p w14:paraId="7CE31739" w14:textId="77777777" w:rsidR="001463E0" w:rsidRDefault="001463E0" w:rsidP="005B249B"/>
        </w:tc>
      </w:tr>
      <w:tr w:rsidR="001463E0" w14:paraId="3F873E3E" w14:textId="77777777" w:rsidTr="005B249B">
        <w:tc>
          <w:tcPr>
            <w:tcW w:w="9245" w:type="dxa"/>
            <w:tcBorders>
              <w:bottom w:val="single" w:sz="6" w:space="0" w:color="auto"/>
            </w:tcBorders>
          </w:tcPr>
          <w:p w14:paraId="036811BD" w14:textId="77777777" w:rsidR="001463E0" w:rsidRDefault="001463E0" w:rsidP="005B249B"/>
          <w:p w14:paraId="4A7D2F2A" w14:textId="77777777" w:rsidR="001463E0" w:rsidRDefault="001463E0" w:rsidP="005B249B"/>
        </w:tc>
      </w:tr>
      <w:tr w:rsidR="001463E0" w14:paraId="2EB18CB7" w14:textId="77777777" w:rsidTr="005B249B">
        <w:tc>
          <w:tcPr>
            <w:tcW w:w="9245" w:type="dxa"/>
            <w:tcBorders>
              <w:bottom w:val="single" w:sz="6" w:space="0" w:color="auto"/>
            </w:tcBorders>
          </w:tcPr>
          <w:p w14:paraId="426B9E26" w14:textId="77777777" w:rsidR="001463E0" w:rsidRDefault="001463E0" w:rsidP="005B249B"/>
          <w:p w14:paraId="359EF88A" w14:textId="77777777" w:rsidR="001463E0" w:rsidRDefault="001463E0" w:rsidP="005B249B"/>
        </w:tc>
      </w:tr>
      <w:tr w:rsidR="001463E0" w14:paraId="3B3E5F5A" w14:textId="77777777" w:rsidTr="005B249B">
        <w:tc>
          <w:tcPr>
            <w:tcW w:w="9245" w:type="dxa"/>
            <w:tcBorders>
              <w:bottom w:val="single" w:sz="6" w:space="0" w:color="auto"/>
            </w:tcBorders>
          </w:tcPr>
          <w:p w14:paraId="6C70265D" w14:textId="77777777" w:rsidR="001463E0" w:rsidRDefault="001463E0" w:rsidP="005B249B"/>
          <w:p w14:paraId="257CAE7B" w14:textId="77777777" w:rsidR="001463E0" w:rsidRDefault="001463E0" w:rsidP="005B249B"/>
        </w:tc>
      </w:tr>
      <w:tr w:rsidR="001463E0" w14:paraId="05AE0FDF" w14:textId="77777777" w:rsidTr="005B249B">
        <w:tc>
          <w:tcPr>
            <w:tcW w:w="9245" w:type="dxa"/>
            <w:tcBorders>
              <w:bottom w:val="single" w:sz="6" w:space="0" w:color="auto"/>
            </w:tcBorders>
          </w:tcPr>
          <w:p w14:paraId="62DCE226" w14:textId="77777777" w:rsidR="001463E0" w:rsidRDefault="001463E0" w:rsidP="005B249B"/>
          <w:p w14:paraId="4EDCBF91" w14:textId="77777777" w:rsidR="001463E0" w:rsidRDefault="001463E0" w:rsidP="005B249B"/>
        </w:tc>
      </w:tr>
      <w:tr w:rsidR="001463E0" w14:paraId="3DA00314" w14:textId="77777777" w:rsidTr="005B249B">
        <w:tc>
          <w:tcPr>
            <w:tcW w:w="9245" w:type="dxa"/>
            <w:tcBorders>
              <w:bottom w:val="single" w:sz="6" w:space="0" w:color="auto"/>
            </w:tcBorders>
          </w:tcPr>
          <w:p w14:paraId="01A38A99" w14:textId="77777777" w:rsidR="001463E0" w:rsidRDefault="001463E0" w:rsidP="005B249B"/>
          <w:p w14:paraId="7A08C5FA" w14:textId="77777777" w:rsidR="001463E0" w:rsidRDefault="001463E0" w:rsidP="005B249B"/>
        </w:tc>
      </w:tr>
      <w:tr w:rsidR="001463E0" w14:paraId="60798363" w14:textId="77777777" w:rsidTr="005B249B">
        <w:tc>
          <w:tcPr>
            <w:tcW w:w="9245" w:type="dxa"/>
            <w:tcBorders>
              <w:bottom w:val="single" w:sz="6" w:space="0" w:color="auto"/>
            </w:tcBorders>
          </w:tcPr>
          <w:p w14:paraId="3EA2F400" w14:textId="77777777" w:rsidR="001463E0" w:rsidRDefault="001463E0" w:rsidP="005B249B"/>
          <w:p w14:paraId="0C7786C2" w14:textId="77777777" w:rsidR="001463E0" w:rsidRDefault="001463E0" w:rsidP="005B249B"/>
        </w:tc>
      </w:tr>
      <w:tr w:rsidR="001463E0" w14:paraId="44A7A923" w14:textId="77777777" w:rsidTr="005B249B">
        <w:tc>
          <w:tcPr>
            <w:tcW w:w="9245" w:type="dxa"/>
            <w:tcBorders>
              <w:bottom w:val="single" w:sz="6" w:space="0" w:color="auto"/>
            </w:tcBorders>
          </w:tcPr>
          <w:p w14:paraId="30B24EAC" w14:textId="77777777" w:rsidR="001463E0" w:rsidRDefault="001463E0" w:rsidP="005B249B"/>
          <w:p w14:paraId="4380F0EE" w14:textId="77777777" w:rsidR="001463E0" w:rsidRDefault="001463E0" w:rsidP="005B249B"/>
        </w:tc>
      </w:tr>
      <w:tr w:rsidR="001463E0" w14:paraId="7E5C3AE3" w14:textId="77777777" w:rsidTr="005B249B">
        <w:tc>
          <w:tcPr>
            <w:tcW w:w="9245" w:type="dxa"/>
            <w:tcBorders>
              <w:bottom w:val="single" w:sz="6" w:space="0" w:color="auto"/>
            </w:tcBorders>
          </w:tcPr>
          <w:p w14:paraId="6F1072E9" w14:textId="77777777" w:rsidR="001463E0" w:rsidRDefault="001463E0" w:rsidP="005B249B"/>
          <w:p w14:paraId="6515549F" w14:textId="77777777" w:rsidR="001463E0" w:rsidRDefault="001463E0" w:rsidP="005B249B"/>
        </w:tc>
      </w:tr>
    </w:tbl>
    <w:p w14:paraId="621008CF" w14:textId="77777777" w:rsidR="001463E0" w:rsidRDefault="001463E0"/>
    <w:p w14:paraId="1C2ED8E0" w14:textId="2E69B9AC" w:rsidR="001463E0" w:rsidRPr="00A74B53" w:rsidRDefault="001463E0" w:rsidP="001463E0">
      <w:pPr>
        <w:pStyle w:val="ListParagraph"/>
        <w:pBdr>
          <w:top w:val="single" w:sz="4" w:space="1" w:color="auto"/>
          <w:left w:val="single" w:sz="4" w:space="4" w:color="auto"/>
          <w:bottom w:val="single" w:sz="4" w:space="1" w:color="auto"/>
          <w:right w:val="single" w:sz="4" w:space="4" w:color="auto"/>
        </w:pBdr>
        <w:shd w:val="clear" w:color="auto" w:fill="ACD4E5"/>
        <w:ind w:hanging="578"/>
        <w:rPr>
          <w:rFonts w:asciiTheme="minorHAnsi" w:hAnsiTheme="minorHAnsi" w:cstheme="minorHAnsi"/>
          <w:b/>
          <w:sz w:val="22"/>
          <w:szCs w:val="18"/>
        </w:rPr>
      </w:pPr>
      <w:r>
        <w:rPr>
          <w:rFonts w:asciiTheme="minorHAnsi" w:hAnsiTheme="minorHAnsi" w:cstheme="minorHAnsi"/>
          <w:b/>
          <w:sz w:val="22"/>
          <w:szCs w:val="18"/>
        </w:rPr>
        <w:t>Benefits</w:t>
      </w:r>
    </w:p>
    <w:p w14:paraId="4C42BD86" w14:textId="77777777" w:rsidR="001463E0" w:rsidRDefault="001463E0" w:rsidP="001463E0">
      <w:pPr>
        <w:rPr>
          <w:rFonts w:ascii="Calibri" w:hAnsi="Calibri" w:cs="Calibri"/>
          <w:sz w:val="22"/>
          <w:szCs w:val="22"/>
        </w:rPr>
      </w:pPr>
    </w:p>
    <w:p w14:paraId="376DA7B4" w14:textId="183191C4" w:rsidR="001463E0" w:rsidRPr="00935AC2" w:rsidRDefault="001463E0" w:rsidP="001463E0">
      <w:pPr>
        <w:rPr>
          <w:rFonts w:ascii="Calibri" w:hAnsi="Calibri" w:cs="Calibri"/>
          <w:sz w:val="22"/>
          <w:szCs w:val="22"/>
        </w:rPr>
      </w:pPr>
      <w:r w:rsidRPr="00935AC2">
        <w:rPr>
          <w:rFonts w:ascii="Calibri" w:hAnsi="Calibri" w:cs="Calibri"/>
          <w:sz w:val="22"/>
          <w:szCs w:val="22"/>
        </w:rPr>
        <w:t>Please</w:t>
      </w:r>
      <w:r>
        <w:rPr>
          <w:rFonts w:ascii="Calibri" w:hAnsi="Calibri" w:cs="Calibri"/>
          <w:sz w:val="22"/>
          <w:szCs w:val="22"/>
        </w:rPr>
        <w:t xml:space="preserve"> describe the expected benefits to the ward community over the lifetime of this project</w:t>
      </w:r>
      <w:r w:rsidR="00C43A4A">
        <w:rPr>
          <w:rFonts w:ascii="Calibri" w:hAnsi="Calibri" w:cs="Calibri"/>
          <w:sz w:val="22"/>
          <w:szCs w:val="22"/>
        </w:rPr>
        <w:t>:</w:t>
      </w:r>
    </w:p>
    <w:p w14:paraId="04C77F0F" w14:textId="77777777" w:rsidR="001463E0" w:rsidRPr="00935AC2" w:rsidRDefault="001463E0" w:rsidP="001463E0">
      <w:pPr>
        <w:rPr>
          <w:rFonts w:ascii="Calibri" w:hAnsi="Calibri" w:cs="Calibri"/>
          <w:sz w:val="22"/>
          <w:szCs w:val="22"/>
        </w:rPr>
      </w:pPr>
    </w:p>
    <w:tbl>
      <w:tblPr>
        <w:tblW w:w="0" w:type="auto"/>
        <w:tblLayout w:type="fixed"/>
        <w:tblLook w:val="0000" w:firstRow="0" w:lastRow="0" w:firstColumn="0" w:lastColumn="0" w:noHBand="0" w:noVBand="0"/>
      </w:tblPr>
      <w:tblGrid>
        <w:gridCol w:w="9245"/>
      </w:tblGrid>
      <w:tr w:rsidR="001463E0" w14:paraId="70B3C4FE" w14:textId="77777777" w:rsidTr="005B249B">
        <w:tc>
          <w:tcPr>
            <w:tcW w:w="9245" w:type="dxa"/>
            <w:tcBorders>
              <w:bottom w:val="single" w:sz="6" w:space="0" w:color="auto"/>
            </w:tcBorders>
          </w:tcPr>
          <w:p w14:paraId="74620DAE" w14:textId="77777777" w:rsidR="001463E0" w:rsidRDefault="001463E0" w:rsidP="005B249B"/>
        </w:tc>
      </w:tr>
      <w:tr w:rsidR="001463E0" w14:paraId="2E40E578" w14:textId="77777777" w:rsidTr="005B249B">
        <w:tc>
          <w:tcPr>
            <w:tcW w:w="9245" w:type="dxa"/>
            <w:tcBorders>
              <w:bottom w:val="single" w:sz="6" w:space="0" w:color="auto"/>
            </w:tcBorders>
          </w:tcPr>
          <w:p w14:paraId="3B993CFC" w14:textId="77777777" w:rsidR="001463E0" w:rsidRDefault="001463E0" w:rsidP="005B249B"/>
          <w:p w14:paraId="00C55B01" w14:textId="77777777" w:rsidR="001463E0" w:rsidRDefault="001463E0" w:rsidP="005B249B"/>
        </w:tc>
      </w:tr>
      <w:tr w:rsidR="001463E0" w14:paraId="5DDDE2D2" w14:textId="77777777" w:rsidTr="005B249B">
        <w:tc>
          <w:tcPr>
            <w:tcW w:w="9245" w:type="dxa"/>
            <w:tcBorders>
              <w:bottom w:val="single" w:sz="6" w:space="0" w:color="auto"/>
            </w:tcBorders>
          </w:tcPr>
          <w:p w14:paraId="0AAFF79A" w14:textId="77777777" w:rsidR="001463E0" w:rsidRDefault="001463E0" w:rsidP="005B249B"/>
          <w:p w14:paraId="1BBA871B" w14:textId="77777777" w:rsidR="001463E0" w:rsidRDefault="001463E0" w:rsidP="005B249B"/>
        </w:tc>
      </w:tr>
      <w:tr w:rsidR="001463E0" w14:paraId="0FD56180" w14:textId="77777777" w:rsidTr="005B249B">
        <w:tc>
          <w:tcPr>
            <w:tcW w:w="9245" w:type="dxa"/>
            <w:tcBorders>
              <w:bottom w:val="single" w:sz="6" w:space="0" w:color="auto"/>
            </w:tcBorders>
          </w:tcPr>
          <w:p w14:paraId="245389D7" w14:textId="77777777" w:rsidR="001463E0" w:rsidRDefault="001463E0" w:rsidP="005B249B"/>
          <w:p w14:paraId="33DBBC59" w14:textId="77777777" w:rsidR="001463E0" w:rsidRDefault="001463E0" w:rsidP="005B249B"/>
        </w:tc>
      </w:tr>
      <w:tr w:rsidR="001463E0" w14:paraId="407F8046" w14:textId="77777777" w:rsidTr="005B249B">
        <w:tc>
          <w:tcPr>
            <w:tcW w:w="9245" w:type="dxa"/>
            <w:tcBorders>
              <w:bottom w:val="single" w:sz="6" w:space="0" w:color="auto"/>
            </w:tcBorders>
          </w:tcPr>
          <w:p w14:paraId="080A23B3" w14:textId="77777777" w:rsidR="001463E0" w:rsidRDefault="001463E0" w:rsidP="005B249B"/>
          <w:p w14:paraId="08084659" w14:textId="77777777" w:rsidR="001463E0" w:rsidRDefault="001463E0" w:rsidP="005B249B"/>
        </w:tc>
      </w:tr>
      <w:tr w:rsidR="001463E0" w14:paraId="1690B1B5" w14:textId="77777777" w:rsidTr="005B249B">
        <w:tc>
          <w:tcPr>
            <w:tcW w:w="9245" w:type="dxa"/>
            <w:tcBorders>
              <w:bottom w:val="single" w:sz="6" w:space="0" w:color="auto"/>
            </w:tcBorders>
          </w:tcPr>
          <w:p w14:paraId="7668E341" w14:textId="77777777" w:rsidR="001463E0" w:rsidRDefault="001463E0" w:rsidP="005B249B"/>
          <w:p w14:paraId="30E32F0C" w14:textId="77777777" w:rsidR="001463E0" w:rsidRDefault="001463E0" w:rsidP="005B249B"/>
        </w:tc>
      </w:tr>
      <w:tr w:rsidR="001463E0" w14:paraId="16EA5D53" w14:textId="77777777" w:rsidTr="005B249B">
        <w:tc>
          <w:tcPr>
            <w:tcW w:w="9245" w:type="dxa"/>
            <w:tcBorders>
              <w:bottom w:val="single" w:sz="6" w:space="0" w:color="auto"/>
            </w:tcBorders>
          </w:tcPr>
          <w:p w14:paraId="47FE3822" w14:textId="77777777" w:rsidR="001463E0" w:rsidRDefault="001463E0" w:rsidP="005B249B"/>
          <w:p w14:paraId="7EBC3FD9" w14:textId="77777777" w:rsidR="001463E0" w:rsidRDefault="001463E0" w:rsidP="005B249B"/>
        </w:tc>
      </w:tr>
      <w:tr w:rsidR="001463E0" w14:paraId="3DD27EC8" w14:textId="77777777" w:rsidTr="005B249B">
        <w:tc>
          <w:tcPr>
            <w:tcW w:w="9245" w:type="dxa"/>
            <w:tcBorders>
              <w:bottom w:val="single" w:sz="6" w:space="0" w:color="auto"/>
            </w:tcBorders>
          </w:tcPr>
          <w:p w14:paraId="380AE570" w14:textId="77777777" w:rsidR="001463E0" w:rsidRDefault="001463E0" w:rsidP="005B249B"/>
          <w:p w14:paraId="1510BA94" w14:textId="77777777" w:rsidR="001463E0" w:rsidRDefault="001463E0" w:rsidP="005B249B"/>
        </w:tc>
      </w:tr>
      <w:tr w:rsidR="001463E0" w14:paraId="55542B09" w14:textId="77777777" w:rsidTr="005B249B">
        <w:tc>
          <w:tcPr>
            <w:tcW w:w="9245" w:type="dxa"/>
            <w:tcBorders>
              <w:bottom w:val="single" w:sz="6" w:space="0" w:color="auto"/>
            </w:tcBorders>
          </w:tcPr>
          <w:p w14:paraId="4F568F47" w14:textId="77777777" w:rsidR="001463E0" w:rsidRDefault="001463E0" w:rsidP="005B249B"/>
          <w:p w14:paraId="46C381B7" w14:textId="77777777" w:rsidR="001463E0" w:rsidRDefault="001463E0" w:rsidP="005B249B"/>
        </w:tc>
      </w:tr>
    </w:tbl>
    <w:p w14:paraId="5B6529D1" w14:textId="6C3FAE56" w:rsidR="001463E0" w:rsidRDefault="001463E0">
      <w:r>
        <w:br w:type="page"/>
      </w:r>
    </w:p>
    <w:p w14:paraId="520E9D6C" w14:textId="47AA993A" w:rsidR="00935AC2" w:rsidRPr="00935AC2" w:rsidRDefault="00935AC2" w:rsidP="00935AC2">
      <w:pPr>
        <w:pBdr>
          <w:top w:val="single" w:sz="4" w:space="0" w:color="auto"/>
          <w:left w:val="single" w:sz="4" w:space="4" w:color="auto"/>
          <w:bottom w:val="single" w:sz="4" w:space="1" w:color="auto"/>
          <w:right w:val="single" w:sz="4" w:space="4" w:color="auto"/>
        </w:pBdr>
        <w:shd w:val="clear" w:color="auto" w:fill="ACD4E5"/>
        <w:overflowPunct/>
        <w:autoSpaceDE/>
        <w:autoSpaceDN/>
        <w:adjustRightInd/>
        <w:spacing w:after="160" w:line="259" w:lineRule="auto"/>
        <w:ind w:left="851" w:hanging="709"/>
        <w:textAlignment w:val="auto"/>
        <w:rPr>
          <w:rFonts w:asciiTheme="minorHAnsi" w:hAnsiTheme="minorHAnsi" w:cstheme="minorHAnsi"/>
          <w:b/>
          <w:smallCaps/>
          <w:color w:val="293F57"/>
          <w:sz w:val="32"/>
          <w:szCs w:val="32"/>
        </w:rPr>
      </w:pPr>
      <w:r>
        <w:rPr>
          <w:rFonts w:asciiTheme="minorHAnsi" w:hAnsiTheme="minorHAnsi" w:cstheme="minorHAnsi"/>
          <w:b/>
          <w:smallCaps/>
          <w:color w:val="293F57"/>
          <w:sz w:val="32"/>
          <w:szCs w:val="32"/>
        </w:rPr>
        <w:lastRenderedPageBreak/>
        <w:t>3</w:t>
      </w:r>
      <w:r w:rsidRPr="00935AC2">
        <w:rPr>
          <w:rFonts w:asciiTheme="minorHAnsi" w:hAnsiTheme="minorHAnsi" w:cstheme="minorHAnsi"/>
          <w:b/>
          <w:smallCaps/>
          <w:color w:val="293F57"/>
          <w:sz w:val="32"/>
          <w:szCs w:val="32"/>
        </w:rPr>
        <w:t xml:space="preserve">. </w:t>
      </w:r>
      <w:r w:rsidRPr="00935AC2">
        <w:rPr>
          <w:rFonts w:asciiTheme="minorHAnsi" w:hAnsiTheme="minorHAnsi" w:cstheme="minorHAnsi"/>
          <w:b/>
          <w:smallCaps/>
          <w:color w:val="293F57"/>
          <w:sz w:val="32"/>
          <w:szCs w:val="32"/>
        </w:rPr>
        <w:tab/>
      </w:r>
      <w:r>
        <w:rPr>
          <w:rFonts w:asciiTheme="minorHAnsi" w:hAnsiTheme="minorHAnsi" w:cstheme="minorHAnsi"/>
          <w:b/>
          <w:smallCaps/>
          <w:color w:val="293F57"/>
          <w:sz w:val="32"/>
          <w:szCs w:val="32"/>
        </w:rPr>
        <w:t>financial details</w:t>
      </w:r>
    </w:p>
    <w:p w14:paraId="26EBFE5D" w14:textId="25499913" w:rsidR="003B5363" w:rsidRPr="00934F65" w:rsidRDefault="00884CE2" w:rsidP="003B5363">
      <w:pPr>
        <w:pStyle w:val="Heading1"/>
        <w:rPr>
          <w:rFonts w:asciiTheme="minorHAnsi" w:hAnsiTheme="minorHAnsi" w:cstheme="minorHAnsi"/>
          <w:b w:val="0"/>
          <w:sz w:val="22"/>
          <w:szCs w:val="22"/>
        </w:rPr>
      </w:pPr>
      <w:r w:rsidRPr="00934F65">
        <w:rPr>
          <w:rFonts w:asciiTheme="minorHAnsi" w:hAnsiTheme="minorHAnsi" w:cstheme="minorHAnsi"/>
          <w:b w:val="0"/>
          <w:sz w:val="22"/>
          <w:szCs w:val="22"/>
        </w:rPr>
        <w:t>All figures shown are to be exclusive of GST</w:t>
      </w:r>
    </w:p>
    <w:p w14:paraId="33443E95" w14:textId="5C21AC79" w:rsidR="00F967BB" w:rsidRPr="00934F65" w:rsidRDefault="00F967BB" w:rsidP="00F967BB">
      <w:pPr>
        <w:rPr>
          <w:sz w:val="22"/>
          <w:szCs w:val="22"/>
        </w:rPr>
      </w:pPr>
    </w:p>
    <w:p w14:paraId="18AF9587" w14:textId="48447460" w:rsidR="00F967BB" w:rsidRPr="00934F65" w:rsidRDefault="00F967BB" w:rsidP="00F967BB">
      <w:pPr>
        <w:rPr>
          <w:rFonts w:asciiTheme="minorHAnsi" w:hAnsiTheme="minorHAnsi" w:cstheme="minorHAnsi"/>
          <w:sz w:val="22"/>
          <w:szCs w:val="22"/>
        </w:rPr>
      </w:pPr>
      <w:r w:rsidRPr="00934F65">
        <w:rPr>
          <w:rFonts w:asciiTheme="minorHAnsi" w:hAnsiTheme="minorHAnsi" w:cstheme="minorHAnsi"/>
          <w:b/>
          <w:noProof/>
          <w:sz w:val="22"/>
          <w:szCs w:val="22"/>
          <w:lang w:val="en-NZ" w:eastAsia="en-NZ"/>
        </w:rPr>
        <mc:AlternateContent>
          <mc:Choice Requires="wps">
            <w:drawing>
              <wp:anchor distT="0" distB="0" distL="114300" distR="114300" simplePos="0" relativeHeight="251661312" behindDoc="0" locked="0" layoutInCell="1" allowOverlap="1" wp14:anchorId="258B0418" wp14:editId="6128C4B0">
                <wp:simplePos x="0" y="0"/>
                <wp:positionH relativeFrom="column">
                  <wp:posOffset>5105400</wp:posOffset>
                </wp:positionH>
                <wp:positionV relativeFrom="paragraph">
                  <wp:posOffset>155575</wp:posOffset>
                </wp:positionV>
                <wp:extent cx="742950"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8B877" id="_x0000_t32" coordsize="21600,21600" o:spt="32" o:oned="t" path="m,l21600,21600e" filled="f">
                <v:path arrowok="t" fillok="f" o:connecttype="none"/>
                <o:lock v:ext="edit" shapetype="t"/>
              </v:shapetype>
              <v:shape id="AutoShape 5" o:spid="_x0000_s1026" type="#_x0000_t32" style="position:absolute;margin-left:402pt;margin-top:12.25pt;width:5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"/>
            </w:pict>
          </mc:Fallback>
        </mc:AlternateContent>
      </w:r>
      <w:r w:rsidRPr="00934F65">
        <w:rPr>
          <w:rFonts w:asciiTheme="minorHAnsi" w:hAnsiTheme="minorHAnsi" w:cstheme="minorHAnsi"/>
          <w:b/>
          <w:sz w:val="22"/>
          <w:szCs w:val="22"/>
        </w:rPr>
        <w:t>Cost of project</w:t>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00934F65">
        <w:rPr>
          <w:rFonts w:asciiTheme="minorHAnsi" w:hAnsiTheme="minorHAnsi" w:cstheme="minorHAnsi"/>
          <w:sz w:val="22"/>
          <w:szCs w:val="22"/>
        </w:rPr>
        <w:tab/>
      </w:r>
      <w:r w:rsidRPr="00934F65">
        <w:rPr>
          <w:rFonts w:asciiTheme="minorHAnsi" w:hAnsiTheme="minorHAnsi" w:cstheme="minorHAnsi"/>
          <w:sz w:val="22"/>
          <w:szCs w:val="22"/>
        </w:rPr>
        <w:t>$</w:t>
      </w:r>
    </w:p>
    <w:p w14:paraId="23082B2B" w14:textId="77777777" w:rsidR="00F967BB" w:rsidRPr="00934F65" w:rsidRDefault="00F967BB" w:rsidP="00F967BB">
      <w:pPr>
        <w:rPr>
          <w:rFonts w:asciiTheme="minorHAnsi" w:hAnsiTheme="minorHAnsi" w:cstheme="minorHAnsi"/>
          <w:sz w:val="22"/>
          <w:szCs w:val="22"/>
        </w:rPr>
      </w:pPr>
    </w:p>
    <w:p w14:paraId="0B6CE345" w14:textId="77777777" w:rsidR="00F967BB" w:rsidRPr="00934F65" w:rsidRDefault="00F967BB" w:rsidP="00F967BB">
      <w:pPr>
        <w:rPr>
          <w:rFonts w:asciiTheme="minorHAnsi" w:hAnsiTheme="minorHAnsi" w:cstheme="minorHAnsi"/>
          <w:sz w:val="22"/>
          <w:szCs w:val="22"/>
        </w:rPr>
      </w:pPr>
      <w:r w:rsidRPr="00934F65">
        <w:rPr>
          <w:rFonts w:asciiTheme="minorHAnsi" w:hAnsiTheme="minorHAnsi" w:cstheme="minorHAnsi"/>
          <w:sz w:val="22"/>
          <w:szCs w:val="22"/>
        </w:rPr>
        <w:t>Breakdown of above figure</w:t>
      </w:r>
    </w:p>
    <w:p w14:paraId="6B578EF4" w14:textId="650BA90D" w:rsidR="00F967BB" w:rsidRPr="00934F65" w:rsidRDefault="00F967BB" w:rsidP="00F967BB">
      <w:pPr>
        <w:spacing w:before="120" w:after="120"/>
        <w:rPr>
          <w:rFonts w:asciiTheme="minorHAnsi" w:hAnsiTheme="minorHAnsi" w:cstheme="minorHAnsi"/>
          <w:sz w:val="22"/>
          <w:szCs w:val="22"/>
        </w:rPr>
      </w:pPr>
      <w:r w:rsidRPr="00934F65">
        <w:rPr>
          <w:rFonts w:asciiTheme="minorHAnsi" w:hAnsiTheme="minorHAnsi" w:cstheme="minorHAnsi"/>
          <w:sz w:val="22"/>
          <w:szCs w:val="22"/>
        </w:rPr>
        <w:t>_______________________________</w:t>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00934F65">
        <w:rPr>
          <w:rFonts w:asciiTheme="minorHAnsi" w:hAnsiTheme="minorHAnsi" w:cstheme="minorHAnsi"/>
          <w:sz w:val="22"/>
          <w:szCs w:val="22"/>
        </w:rPr>
        <w:tab/>
      </w:r>
      <w:r w:rsidRPr="00934F65">
        <w:rPr>
          <w:rFonts w:asciiTheme="minorHAnsi" w:hAnsiTheme="minorHAnsi" w:cstheme="minorHAnsi"/>
          <w:sz w:val="22"/>
          <w:szCs w:val="22"/>
        </w:rPr>
        <w:t>$</w:t>
      </w:r>
      <w:r w:rsidRPr="00934F65">
        <w:rPr>
          <w:rFonts w:asciiTheme="minorHAnsi" w:hAnsiTheme="minorHAnsi" w:cstheme="minorHAnsi"/>
          <w:b/>
          <w:sz w:val="22"/>
          <w:szCs w:val="22"/>
        </w:rPr>
        <w:t>………………</w:t>
      </w:r>
    </w:p>
    <w:p w14:paraId="19140C05" w14:textId="0B613550" w:rsidR="00F967BB" w:rsidRPr="00934F65" w:rsidRDefault="00F967BB" w:rsidP="00F967BB">
      <w:pPr>
        <w:spacing w:before="120" w:after="120"/>
        <w:rPr>
          <w:rFonts w:asciiTheme="minorHAnsi" w:hAnsiTheme="minorHAnsi" w:cstheme="minorHAnsi"/>
          <w:sz w:val="22"/>
          <w:szCs w:val="22"/>
        </w:rPr>
      </w:pPr>
      <w:r w:rsidRPr="00934F65">
        <w:rPr>
          <w:rFonts w:asciiTheme="minorHAnsi" w:hAnsiTheme="minorHAnsi" w:cstheme="minorHAnsi"/>
          <w:sz w:val="22"/>
          <w:szCs w:val="22"/>
        </w:rPr>
        <w:t>_______________________________</w:t>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00934F65">
        <w:rPr>
          <w:rFonts w:asciiTheme="minorHAnsi" w:hAnsiTheme="minorHAnsi" w:cstheme="minorHAnsi"/>
          <w:sz w:val="22"/>
          <w:szCs w:val="22"/>
        </w:rPr>
        <w:tab/>
      </w:r>
      <w:r w:rsidRPr="00934F65">
        <w:rPr>
          <w:rFonts w:asciiTheme="minorHAnsi" w:hAnsiTheme="minorHAnsi" w:cstheme="minorHAnsi"/>
          <w:sz w:val="22"/>
          <w:szCs w:val="22"/>
        </w:rPr>
        <w:tab/>
        <w:t>$</w:t>
      </w:r>
      <w:r w:rsidRPr="00934F65">
        <w:rPr>
          <w:rFonts w:asciiTheme="minorHAnsi" w:hAnsiTheme="minorHAnsi" w:cstheme="minorHAnsi"/>
          <w:b/>
          <w:sz w:val="22"/>
          <w:szCs w:val="22"/>
        </w:rPr>
        <w:t>………………</w:t>
      </w:r>
    </w:p>
    <w:p w14:paraId="311DEC84" w14:textId="2B46EC85" w:rsidR="00F967BB" w:rsidRPr="00934F65" w:rsidRDefault="00F967BB" w:rsidP="00F967BB">
      <w:pPr>
        <w:spacing w:before="120" w:after="120"/>
        <w:rPr>
          <w:rFonts w:asciiTheme="minorHAnsi" w:hAnsiTheme="minorHAnsi" w:cstheme="minorHAnsi"/>
          <w:b/>
          <w:sz w:val="22"/>
          <w:szCs w:val="22"/>
        </w:rPr>
      </w:pPr>
      <w:r w:rsidRPr="00934F65">
        <w:rPr>
          <w:rFonts w:asciiTheme="minorHAnsi" w:hAnsiTheme="minorHAnsi" w:cstheme="minorHAnsi"/>
          <w:sz w:val="22"/>
          <w:szCs w:val="22"/>
        </w:rPr>
        <w:t>_______________________________</w:t>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00934F65">
        <w:rPr>
          <w:rFonts w:asciiTheme="minorHAnsi" w:hAnsiTheme="minorHAnsi" w:cstheme="minorHAnsi"/>
          <w:sz w:val="22"/>
          <w:szCs w:val="22"/>
        </w:rPr>
        <w:tab/>
      </w:r>
      <w:r w:rsidRPr="00934F65">
        <w:rPr>
          <w:rFonts w:asciiTheme="minorHAnsi" w:hAnsiTheme="minorHAnsi" w:cstheme="minorHAnsi"/>
          <w:sz w:val="22"/>
          <w:szCs w:val="22"/>
        </w:rPr>
        <w:t>$</w:t>
      </w:r>
      <w:r w:rsidRPr="00934F65">
        <w:rPr>
          <w:rFonts w:asciiTheme="minorHAnsi" w:hAnsiTheme="minorHAnsi" w:cstheme="minorHAnsi"/>
          <w:b/>
          <w:sz w:val="22"/>
          <w:szCs w:val="22"/>
        </w:rPr>
        <w:t>………………</w:t>
      </w:r>
    </w:p>
    <w:p w14:paraId="64074F7B" w14:textId="77777777" w:rsidR="00F967BB" w:rsidRPr="00934F65" w:rsidRDefault="00F967BB" w:rsidP="00F967BB">
      <w:pPr>
        <w:rPr>
          <w:rFonts w:asciiTheme="minorHAnsi" w:hAnsiTheme="minorHAnsi" w:cstheme="minorHAnsi"/>
          <w:b/>
          <w:sz w:val="22"/>
          <w:szCs w:val="22"/>
        </w:rPr>
      </w:pPr>
    </w:p>
    <w:p w14:paraId="0780FF1F" w14:textId="1F15029C" w:rsidR="00F967BB" w:rsidRPr="00697852" w:rsidRDefault="00F967BB" w:rsidP="00F967BB">
      <w:pPr>
        <w:rPr>
          <w:rFonts w:asciiTheme="minorHAnsi" w:hAnsiTheme="minorHAnsi" w:cstheme="minorHAnsi"/>
          <w:b/>
          <w:bCs/>
          <w:sz w:val="22"/>
          <w:szCs w:val="22"/>
        </w:rPr>
      </w:pPr>
      <w:r w:rsidRPr="00697852">
        <w:rPr>
          <w:rFonts w:asciiTheme="minorHAnsi" w:hAnsiTheme="minorHAnsi" w:cstheme="minorHAnsi"/>
          <w:b/>
          <w:bCs/>
          <w:sz w:val="22"/>
          <w:szCs w:val="22"/>
        </w:rPr>
        <w:t>Other funding or grants received or being sought</w:t>
      </w:r>
    </w:p>
    <w:p w14:paraId="41E23B98" w14:textId="77777777" w:rsidR="00697852" w:rsidRDefault="00697852" w:rsidP="00F967BB">
      <w:pPr>
        <w:rPr>
          <w:rFonts w:asciiTheme="minorHAnsi" w:hAnsiTheme="minorHAnsi" w:cstheme="minorHAnsi"/>
          <w:sz w:val="22"/>
          <w:szCs w:val="22"/>
        </w:rPr>
      </w:pPr>
    </w:p>
    <w:p w14:paraId="7AC80F24" w14:textId="1888599B" w:rsidR="00F967BB" w:rsidRPr="00934F65" w:rsidRDefault="00F967BB" w:rsidP="00F967BB">
      <w:pPr>
        <w:rPr>
          <w:rFonts w:asciiTheme="minorHAnsi" w:hAnsiTheme="minorHAnsi" w:cstheme="minorHAnsi"/>
          <w:sz w:val="22"/>
          <w:szCs w:val="22"/>
        </w:rPr>
      </w:pPr>
      <w:r w:rsidRPr="00934F65">
        <w:rPr>
          <w:rFonts w:asciiTheme="minorHAnsi" w:hAnsiTheme="minorHAnsi" w:cstheme="minorHAnsi"/>
          <w:sz w:val="22"/>
          <w:szCs w:val="22"/>
        </w:rPr>
        <w:t>Names of funders</w:t>
      </w:r>
    </w:p>
    <w:p w14:paraId="67F9D1D6" w14:textId="5722D42D" w:rsidR="00F967BB" w:rsidRPr="00934F65" w:rsidRDefault="00F967BB" w:rsidP="00F967BB">
      <w:pPr>
        <w:spacing w:before="120" w:after="120"/>
        <w:rPr>
          <w:rFonts w:asciiTheme="minorHAnsi" w:hAnsiTheme="minorHAnsi" w:cstheme="minorHAnsi"/>
          <w:b/>
          <w:sz w:val="22"/>
          <w:szCs w:val="22"/>
        </w:rPr>
      </w:pPr>
      <w:r w:rsidRPr="00934F65">
        <w:rPr>
          <w:rFonts w:asciiTheme="minorHAnsi" w:hAnsiTheme="minorHAnsi" w:cstheme="minorHAnsi"/>
          <w:sz w:val="22"/>
          <w:szCs w:val="22"/>
        </w:rPr>
        <w:t>_______________________________</w:t>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00934F65">
        <w:rPr>
          <w:rFonts w:asciiTheme="minorHAnsi" w:hAnsiTheme="minorHAnsi" w:cstheme="minorHAnsi"/>
          <w:sz w:val="22"/>
          <w:szCs w:val="22"/>
        </w:rPr>
        <w:tab/>
      </w:r>
      <w:r w:rsidRPr="00934F65">
        <w:rPr>
          <w:rFonts w:asciiTheme="minorHAnsi" w:hAnsiTheme="minorHAnsi" w:cstheme="minorHAnsi"/>
          <w:sz w:val="22"/>
          <w:szCs w:val="22"/>
        </w:rPr>
        <w:t>$</w:t>
      </w:r>
      <w:r w:rsidRPr="00934F65">
        <w:rPr>
          <w:rFonts w:asciiTheme="minorHAnsi" w:hAnsiTheme="minorHAnsi" w:cstheme="minorHAnsi"/>
          <w:b/>
          <w:sz w:val="22"/>
          <w:szCs w:val="22"/>
        </w:rPr>
        <w:t>………………</w:t>
      </w:r>
    </w:p>
    <w:p w14:paraId="75F3DF06" w14:textId="3C635D8D" w:rsidR="00F967BB" w:rsidRPr="00934F65" w:rsidRDefault="00F967BB" w:rsidP="00F967BB">
      <w:pPr>
        <w:spacing w:before="120" w:after="120"/>
        <w:rPr>
          <w:rFonts w:asciiTheme="minorHAnsi" w:hAnsiTheme="minorHAnsi" w:cstheme="minorHAnsi"/>
          <w:sz w:val="22"/>
          <w:szCs w:val="22"/>
        </w:rPr>
      </w:pPr>
      <w:r w:rsidRPr="00934F65">
        <w:rPr>
          <w:rFonts w:asciiTheme="minorHAnsi" w:hAnsiTheme="minorHAnsi" w:cstheme="minorHAnsi"/>
          <w:sz w:val="22"/>
          <w:szCs w:val="22"/>
        </w:rPr>
        <w:t>_______________________________</w:t>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00934F65">
        <w:rPr>
          <w:rFonts w:asciiTheme="minorHAnsi" w:hAnsiTheme="minorHAnsi" w:cstheme="minorHAnsi"/>
          <w:sz w:val="22"/>
          <w:szCs w:val="22"/>
        </w:rPr>
        <w:tab/>
      </w:r>
      <w:r w:rsidRPr="00934F65">
        <w:rPr>
          <w:rFonts w:asciiTheme="minorHAnsi" w:hAnsiTheme="minorHAnsi" w:cstheme="minorHAnsi"/>
          <w:sz w:val="22"/>
          <w:szCs w:val="22"/>
        </w:rPr>
        <w:t>$</w:t>
      </w:r>
      <w:r w:rsidRPr="00934F65">
        <w:rPr>
          <w:rFonts w:asciiTheme="minorHAnsi" w:hAnsiTheme="minorHAnsi" w:cstheme="minorHAnsi"/>
          <w:b/>
          <w:sz w:val="22"/>
          <w:szCs w:val="22"/>
        </w:rPr>
        <w:t>………………</w:t>
      </w:r>
    </w:p>
    <w:p w14:paraId="27BFD2AE" w14:textId="4B08C5B6" w:rsidR="00F967BB" w:rsidRPr="00934F65" w:rsidRDefault="00F967BB" w:rsidP="00F967BB">
      <w:pPr>
        <w:spacing w:before="120" w:after="120"/>
        <w:rPr>
          <w:rFonts w:asciiTheme="minorHAnsi" w:hAnsiTheme="minorHAnsi" w:cstheme="minorHAnsi"/>
          <w:b/>
          <w:sz w:val="22"/>
          <w:szCs w:val="22"/>
        </w:rPr>
      </w:pPr>
      <w:r w:rsidRPr="00934F65">
        <w:rPr>
          <w:rFonts w:asciiTheme="minorHAnsi" w:hAnsiTheme="minorHAnsi" w:cstheme="minorHAnsi"/>
          <w:sz w:val="22"/>
          <w:szCs w:val="22"/>
        </w:rPr>
        <w:t>_______________________________</w:t>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00934F65">
        <w:rPr>
          <w:rFonts w:asciiTheme="minorHAnsi" w:hAnsiTheme="minorHAnsi" w:cstheme="minorHAnsi"/>
          <w:sz w:val="22"/>
          <w:szCs w:val="22"/>
        </w:rPr>
        <w:tab/>
      </w:r>
      <w:r w:rsidRPr="00934F65">
        <w:rPr>
          <w:rFonts w:asciiTheme="minorHAnsi" w:hAnsiTheme="minorHAnsi" w:cstheme="minorHAnsi"/>
          <w:sz w:val="22"/>
          <w:szCs w:val="22"/>
        </w:rPr>
        <w:t>$</w:t>
      </w:r>
      <w:r w:rsidRPr="00934F65">
        <w:rPr>
          <w:rFonts w:asciiTheme="minorHAnsi" w:hAnsiTheme="minorHAnsi" w:cstheme="minorHAnsi"/>
          <w:b/>
          <w:sz w:val="22"/>
          <w:szCs w:val="22"/>
        </w:rPr>
        <w:t>………………</w:t>
      </w:r>
    </w:p>
    <w:p w14:paraId="05022D77" w14:textId="77777777" w:rsidR="00F967BB" w:rsidRPr="00934F65" w:rsidRDefault="00F967BB" w:rsidP="00F967BB">
      <w:pPr>
        <w:rPr>
          <w:rFonts w:asciiTheme="minorHAnsi" w:hAnsiTheme="minorHAnsi" w:cstheme="minorHAnsi"/>
          <w:b/>
          <w:sz w:val="22"/>
          <w:szCs w:val="22"/>
        </w:rPr>
      </w:pPr>
    </w:p>
    <w:p w14:paraId="3F96CFF3" w14:textId="77777777" w:rsidR="00F967BB" w:rsidRPr="00934F65" w:rsidRDefault="00F967BB" w:rsidP="00F967BB">
      <w:pPr>
        <w:rPr>
          <w:rFonts w:asciiTheme="minorHAnsi" w:hAnsiTheme="minorHAnsi" w:cstheme="minorHAnsi"/>
          <w:sz w:val="22"/>
          <w:szCs w:val="22"/>
        </w:rPr>
      </w:pPr>
      <w:r w:rsidRPr="00934F65">
        <w:rPr>
          <w:rFonts w:asciiTheme="minorHAnsi" w:hAnsiTheme="minorHAnsi" w:cstheme="minorHAnsi"/>
          <w:b/>
          <w:noProof/>
          <w:sz w:val="22"/>
          <w:szCs w:val="22"/>
          <w:lang w:val="en-NZ" w:eastAsia="en-NZ"/>
        </w:rPr>
        <mc:AlternateContent>
          <mc:Choice Requires="wps">
            <w:drawing>
              <wp:anchor distT="0" distB="0" distL="114300" distR="114300" simplePos="0" relativeHeight="251660288" behindDoc="0" locked="0" layoutInCell="1" allowOverlap="1" wp14:anchorId="740E8813" wp14:editId="6C872F92">
                <wp:simplePos x="0" y="0"/>
                <wp:positionH relativeFrom="column">
                  <wp:posOffset>5105400</wp:posOffset>
                </wp:positionH>
                <wp:positionV relativeFrom="paragraph">
                  <wp:posOffset>139700</wp:posOffset>
                </wp:positionV>
                <wp:extent cx="74295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B549F" id="AutoShape 4" o:spid="_x0000_s1026" type="#_x0000_t32" style="position:absolute;margin-left:402pt;margin-top:11pt;width: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"/>
            </w:pict>
          </mc:Fallback>
        </mc:AlternateContent>
      </w:r>
      <w:r w:rsidRPr="00934F65">
        <w:rPr>
          <w:rFonts w:asciiTheme="minorHAnsi" w:hAnsiTheme="minorHAnsi" w:cstheme="minorHAnsi"/>
          <w:b/>
          <w:sz w:val="22"/>
          <w:szCs w:val="22"/>
        </w:rPr>
        <w:tab/>
      </w:r>
      <w:r w:rsidRPr="00934F65">
        <w:rPr>
          <w:rFonts w:asciiTheme="minorHAnsi" w:hAnsiTheme="minorHAnsi" w:cstheme="minorHAnsi"/>
          <w:b/>
          <w:sz w:val="22"/>
          <w:szCs w:val="22"/>
        </w:rPr>
        <w:tab/>
      </w:r>
      <w:r w:rsidRPr="00934F65">
        <w:rPr>
          <w:rFonts w:asciiTheme="minorHAnsi" w:hAnsiTheme="minorHAnsi" w:cstheme="minorHAnsi"/>
          <w:b/>
          <w:sz w:val="22"/>
          <w:szCs w:val="22"/>
        </w:rPr>
        <w:tab/>
      </w:r>
      <w:r w:rsidRPr="00934F65">
        <w:rPr>
          <w:rFonts w:asciiTheme="minorHAnsi" w:hAnsiTheme="minorHAnsi" w:cstheme="minorHAnsi"/>
          <w:b/>
          <w:sz w:val="22"/>
          <w:szCs w:val="22"/>
        </w:rPr>
        <w:tab/>
      </w:r>
      <w:r w:rsidRPr="00934F65">
        <w:rPr>
          <w:rFonts w:asciiTheme="minorHAnsi" w:hAnsiTheme="minorHAnsi" w:cstheme="minorHAnsi"/>
          <w:b/>
          <w:sz w:val="22"/>
          <w:szCs w:val="22"/>
        </w:rPr>
        <w:tab/>
      </w:r>
      <w:r w:rsidRPr="00934F65">
        <w:rPr>
          <w:rFonts w:asciiTheme="minorHAnsi" w:hAnsiTheme="minorHAnsi" w:cstheme="minorHAnsi"/>
          <w:b/>
          <w:sz w:val="22"/>
          <w:szCs w:val="22"/>
        </w:rPr>
        <w:tab/>
      </w:r>
      <w:r w:rsidRPr="00934F65">
        <w:rPr>
          <w:rFonts w:asciiTheme="minorHAnsi" w:hAnsiTheme="minorHAnsi" w:cstheme="minorHAnsi"/>
          <w:b/>
          <w:sz w:val="22"/>
          <w:szCs w:val="22"/>
        </w:rPr>
        <w:tab/>
      </w:r>
      <w:r w:rsidRPr="00934F65">
        <w:rPr>
          <w:rFonts w:asciiTheme="minorHAnsi" w:hAnsiTheme="minorHAnsi" w:cstheme="minorHAnsi"/>
          <w:b/>
          <w:sz w:val="22"/>
          <w:szCs w:val="22"/>
        </w:rPr>
        <w:tab/>
      </w:r>
      <w:r w:rsidRPr="00934F65">
        <w:rPr>
          <w:rFonts w:asciiTheme="minorHAnsi" w:hAnsiTheme="minorHAnsi" w:cstheme="minorHAnsi"/>
          <w:b/>
          <w:sz w:val="22"/>
          <w:szCs w:val="22"/>
        </w:rPr>
        <w:tab/>
      </w:r>
      <w:r w:rsidRPr="00934F65">
        <w:rPr>
          <w:rFonts w:asciiTheme="minorHAnsi" w:hAnsiTheme="minorHAnsi" w:cstheme="minorHAnsi"/>
          <w:b/>
          <w:sz w:val="22"/>
          <w:szCs w:val="22"/>
        </w:rPr>
        <w:tab/>
      </w:r>
      <w:r w:rsidRPr="00934F65">
        <w:rPr>
          <w:rFonts w:asciiTheme="minorHAnsi" w:hAnsiTheme="minorHAnsi" w:cstheme="minorHAnsi"/>
          <w:b/>
          <w:sz w:val="22"/>
          <w:szCs w:val="22"/>
        </w:rPr>
        <w:tab/>
      </w:r>
      <w:r w:rsidRPr="00934F65">
        <w:rPr>
          <w:rFonts w:asciiTheme="minorHAnsi" w:hAnsiTheme="minorHAnsi" w:cstheme="minorHAnsi"/>
          <w:sz w:val="22"/>
          <w:szCs w:val="22"/>
        </w:rPr>
        <w:t>$</w:t>
      </w:r>
    </w:p>
    <w:p w14:paraId="13FD896E" w14:textId="77777777" w:rsidR="00AA6E0E" w:rsidRDefault="00AA6E0E" w:rsidP="00F967BB">
      <w:pPr>
        <w:rPr>
          <w:rFonts w:asciiTheme="minorHAnsi" w:hAnsiTheme="minorHAnsi" w:cstheme="minorHAnsi"/>
          <w:b/>
          <w:bCs/>
          <w:sz w:val="22"/>
          <w:szCs w:val="22"/>
        </w:rPr>
      </w:pPr>
    </w:p>
    <w:p w14:paraId="7CB7DE50" w14:textId="6F6EB451" w:rsidR="00AA6E0E" w:rsidRDefault="00AA6E0E" w:rsidP="00AA6E0E">
      <w:pPr>
        <w:rPr>
          <w:rFonts w:asciiTheme="minorHAnsi" w:hAnsiTheme="minorHAnsi" w:cstheme="minorHAnsi"/>
          <w:b/>
          <w:bCs/>
          <w:sz w:val="22"/>
          <w:szCs w:val="22"/>
        </w:rPr>
      </w:pPr>
      <w:r>
        <w:rPr>
          <w:rFonts w:asciiTheme="minorHAnsi" w:hAnsiTheme="minorHAnsi" w:cstheme="minorHAnsi"/>
          <w:b/>
          <w:bCs/>
          <w:sz w:val="22"/>
          <w:szCs w:val="22"/>
        </w:rPr>
        <w:t xml:space="preserve">Outline any </w:t>
      </w:r>
      <w:r w:rsidR="006C1E56">
        <w:rPr>
          <w:rFonts w:asciiTheme="minorHAnsi" w:hAnsiTheme="minorHAnsi" w:cstheme="minorHAnsi"/>
          <w:b/>
          <w:bCs/>
          <w:sz w:val="22"/>
          <w:szCs w:val="22"/>
        </w:rPr>
        <w:t>SWDC</w:t>
      </w:r>
      <w:r>
        <w:rPr>
          <w:rFonts w:asciiTheme="minorHAnsi" w:hAnsiTheme="minorHAnsi" w:cstheme="minorHAnsi"/>
          <w:b/>
          <w:bCs/>
          <w:sz w:val="22"/>
          <w:szCs w:val="22"/>
        </w:rPr>
        <w:t xml:space="preserve"> concessions you have received</w:t>
      </w:r>
    </w:p>
    <w:p w14:paraId="1490B3DD" w14:textId="5844AD67" w:rsidR="00AA6E0E" w:rsidRPr="00AA6E0E" w:rsidRDefault="00AA6E0E" w:rsidP="00AA6E0E">
      <w:pPr>
        <w:rPr>
          <w:rFonts w:asciiTheme="minorHAnsi" w:hAnsiTheme="minorHAnsi" w:cstheme="minorHAnsi"/>
          <w:sz w:val="22"/>
          <w:szCs w:val="22"/>
        </w:rPr>
      </w:pPr>
      <w:r w:rsidRPr="00AA6E0E">
        <w:rPr>
          <w:rFonts w:asciiTheme="minorHAnsi" w:hAnsiTheme="minorHAnsi" w:cstheme="minorHAnsi"/>
          <w:sz w:val="22"/>
          <w:szCs w:val="22"/>
        </w:rPr>
        <w:t>(e.g. building or property leases, reduction in hall hire fees)</w:t>
      </w:r>
    </w:p>
    <w:p w14:paraId="42DAC0DA" w14:textId="6F9F24CE" w:rsidR="00AA6E0E" w:rsidRPr="00934F65" w:rsidRDefault="00AA6E0E" w:rsidP="00AA6E0E">
      <w:pPr>
        <w:spacing w:before="120" w:after="120"/>
        <w:rPr>
          <w:rFonts w:asciiTheme="minorHAnsi" w:hAnsiTheme="minorHAnsi" w:cstheme="minorHAnsi"/>
          <w:b/>
          <w:sz w:val="22"/>
          <w:szCs w:val="22"/>
        </w:rPr>
      </w:pPr>
      <w:r w:rsidRPr="00934F65">
        <w:rPr>
          <w:rFonts w:asciiTheme="minorHAnsi" w:hAnsiTheme="minorHAnsi" w:cstheme="minorHAnsi"/>
          <w:sz w:val="22"/>
          <w:szCs w:val="22"/>
        </w:rPr>
        <w:t>_______________________________</w:t>
      </w:r>
      <w:r w:rsidR="00836D4B">
        <w:rPr>
          <w:rFonts w:asciiTheme="minorHAnsi" w:hAnsiTheme="minorHAnsi" w:cstheme="minorHAnsi"/>
          <w:sz w:val="22"/>
          <w:szCs w:val="22"/>
        </w:rPr>
        <w:t>_____________________________________________________</w:t>
      </w:r>
      <w:r w:rsidRPr="00934F65">
        <w:rPr>
          <w:rFonts w:asciiTheme="minorHAnsi" w:hAnsiTheme="minorHAnsi" w:cstheme="minorHAnsi"/>
          <w:sz w:val="22"/>
          <w:szCs w:val="22"/>
        </w:rPr>
        <w:tab/>
      </w:r>
    </w:p>
    <w:p w14:paraId="39DE7946" w14:textId="77777777" w:rsidR="00836D4B" w:rsidRDefault="00AA6E0E" w:rsidP="00AA6E0E">
      <w:pPr>
        <w:spacing w:before="120" w:after="120"/>
        <w:rPr>
          <w:rFonts w:asciiTheme="minorHAnsi" w:hAnsiTheme="minorHAnsi" w:cstheme="minorHAnsi"/>
          <w:sz w:val="22"/>
          <w:szCs w:val="22"/>
        </w:rPr>
      </w:pPr>
      <w:r w:rsidRPr="00934F65">
        <w:rPr>
          <w:rFonts w:asciiTheme="minorHAnsi" w:hAnsiTheme="minorHAnsi" w:cstheme="minorHAnsi"/>
          <w:sz w:val="22"/>
          <w:szCs w:val="22"/>
        </w:rPr>
        <w:t>_______________________________</w:t>
      </w:r>
      <w:r w:rsidR="00836D4B">
        <w:rPr>
          <w:rFonts w:asciiTheme="minorHAnsi" w:hAnsiTheme="minorHAnsi" w:cstheme="minorHAnsi"/>
          <w:sz w:val="22"/>
          <w:szCs w:val="22"/>
        </w:rPr>
        <w:t>_____________________________________________________</w:t>
      </w:r>
    </w:p>
    <w:p w14:paraId="61FB31F1" w14:textId="033DCF04" w:rsidR="00AA6E0E" w:rsidRPr="00836D4B" w:rsidRDefault="00AA6E0E" w:rsidP="00836D4B">
      <w:pPr>
        <w:spacing w:before="120" w:after="120"/>
        <w:rPr>
          <w:rFonts w:asciiTheme="minorHAnsi" w:hAnsiTheme="minorHAnsi" w:cstheme="minorHAnsi"/>
          <w:b/>
          <w:sz w:val="22"/>
          <w:szCs w:val="22"/>
        </w:rPr>
      </w:pPr>
      <w:r w:rsidRPr="00934F65">
        <w:rPr>
          <w:rFonts w:asciiTheme="minorHAnsi" w:hAnsiTheme="minorHAnsi" w:cstheme="minorHAnsi"/>
          <w:sz w:val="22"/>
          <w:szCs w:val="22"/>
        </w:rPr>
        <w:t>_______________________________</w:t>
      </w:r>
      <w:r w:rsidR="00836D4B">
        <w:rPr>
          <w:rFonts w:asciiTheme="minorHAnsi" w:hAnsiTheme="minorHAnsi" w:cstheme="minorHAnsi"/>
          <w:sz w:val="22"/>
          <w:szCs w:val="22"/>
        </w:rPr>
        <w:t>_____________________________________________________</w:t>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r w:rsidRPr="00934F65">
        <w:rPr>
          <w:rFonts w:asciiTheme="minorHAnsi" w:hAnsiTheme="minorHAnsi" w:cstheme="minorHAnsi"/>
          <w:sz w:val="22"/>
          <w:szCs w:val="22"/>
        </w:rPr>
        <w:tab/>
      </w:r>
    </w:p>
    <w:p w14:paraId="17B46D14" w14:textId="008DFBA2" w:rsidR="00F967BB" w:rsidRPr="00697852" w:rsidRDefault="00F967BB" w:rsidP="00F967BB">
      <w:pPr>
        <w:rPr>
          <w:rFonts w:asciiTheme="minorHAnsi" w:hAnsiTheme="minorHAnsi" w:cstheme="minorHAnsi"/>
          <w:b/>
          <w:bCs/>
          <w:sz w:val="22"/>
          <w:szCs w:val="22"/>
        </w:rPr>
      </w:pPr>
      <w:r w:rsidRPr="00697852">
        <w:rPr>
          <w:rFonts w:asciiTheme="minorHAnsi" w:hAnsiTheme="minorHAnsi" w:cstheme="minorHAnsi"/>
          <w:b/>
          <w:bCs/>
          <w:sz w:val="22"/>
          <w:szCs w:val="22"/>
        </w:rPr>
        <w:t xml:space="preserve">Amount </w:t>
      </w:r>
      <w:r w:rsidR="00687856">
        <w:rPr>
          <w:rFonts w:asciiTheme="minorHAnsi" w:hAnsiTheme="minorHAnsi" w:cstheme="minorHAnsi"/>
          <w:b/>
          <w:bCs/>
          <w:sz w:val="22"/>
          <w:szCs w:val="22"/>
        </w:rPr>
        <w:t xml:space="preserve">of grant </w:t>
      </w:r>
      <w:r w:rsidRPr="00697852">
        <w:rPr>
          <w:rFonts w:asciiTheme="minorHAnsi" w:hAnsiTheme="minorHAnsi" w:cstheme="minorHAnsi"/>
          <w:b/>
          <w:bCs/>
          <w:sz w:val="22"/>
          <w:szCs w:val="22"/>
        </w:rPr>
        <w:t>sought in this application</w:t>
      </w:r>
    </w:p>
    <w:p w14:paraId="45301CFE" w14:textId="5D4D0968" w:rsidR="00F967BB" w:rsidRPr="00934F65" w:rsidRDefault="00027EAE" w:rsidP="00F967B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543"/>
        </w:tabs>
        <w:ind w:left="3600" w:firstLine="720"/>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052F7C">
        <w:rPr>
          <w:rFonts w:asciiTheme="minorHAnsi" w:hAnsiTheme="minorHAnsi" w:cstheme="minorHAnsi"/>
          <w:b/>
          <w:sz w:val="22"/>
          <w:szCs w:val="22"/>
        </w:rPr>
        <w:tab/>
      </w:r>
      <w:r w:rsidR="00F967BB" w:rsidRPr="00934F65">
        <w:rPr>
          <w:rFonts w:asciiTheme="minorHAnsi" w:hAnsiTheme="minorHAnsi" w:cstheme="minorHAnsi"/>
          <w:b/>
          <w:sz w:val="22"/>
          <w:szCs w:val="22"/>
        </w:rPr>
        <w:tab/>
      </w:r>
      <w:r w:rsidR="00F967BB" w:rsidRPr="00934F65">
        <w:rPr>
          <w:rFonts w:asciiTheme="minorHAnsi" w:hAnsiTheme="minorHAnsi" w:cstheme="minorHAnsi"/>
          <w:sz w:val="22"/>
          <w:szCs w:val="22"/>
        </w:rPr>
        <w:t>$</w:t>
      </w:r>
    </w:p>
    <w:p w14:paraId="6AFDCC14" w14:textId="47596139" w:rsidR="00F967BB" w:rsidRPr="00934F65" w:rsidRDefault="00F967BB" w:rsidP="00836D4B">
      <w:pPr>
        <w:rPr>
          <w:rFonts w:asciiTheme="minorHAnsi" w:hAnsiTheme="minorHAnsi" w:cstheme="minorHAnsi"/>
          <w:sz w:val="22"/>
          <w:szCs w:val="22"/>
        </w:rPr>
      </w:pPr>
      <w:r w:rsidRPr="00934F65">
        <w:rPr>
          <w:rFonts w:asciiTheme="minorHAnsi" w:hAnsiTheme="minorHAnsi" w:cstheme="minorHAnsi"/>
          <w:noProof/>
          <w:sz w:val="22"/>
          <w:szCs w:val="22"/>
          <w:lang w:val="en-NZ" w:eastAsia="en-NZ"/>
        </w:rPr>
        <mc:AlternateContent>
          <mc:Choice Requires="wps">
            <w:drawing>
              <wp:anchor distT="0" distB="0" distL="114300" distR="114300" simplePos="0" relativeHeight="251659264" behindDoc="0" locked="0" layoutInCell="1" allowOverlap="1" wp14:anchorId="1938D8D2" wp14:editId="34E2AF9B">
                <wp:simplePos x="0" y="0"/>
                <wp:positionH relativeFrom="column">
                  <wp:posOffset>5105400</wp:posOffset>
                </wp:positionH>
                <wp:positionV relativeFrom="paragraph">
                  <wp:posOffset>10160</wp:posOffset>
                </wp:positionV>
                <wp:extent cx="74295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86898" id="AutoShape 3" o:spid="_x0000_s1026" type="#_x0000_t32" style="position:absolute;margin-left:402pt;margin-top:.8pt;width: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"/>
            </w:pict>
          </mc:Fallback>
        </mc:AlternateContent>
      </w:r>
    </w:p>
    <w:tbl>
      <w:tblPr>
        <w:tblStyle w:val="TableGrid"/>
        <w:tblW w:w="9649" w:type="dxa"/>
        <w:tblLook w:val="04A0" w:firstRow="1" w:lastRow="0" w:firstColumn="1" w:lastColumn="0" w:noHBand="0" w:noVBand="1"/>
      </w:tblPr>
      <w:tblGrid>
        <w:gridCol w:w="3828"/>
        <w:gridCol w:w="5821"/>
      </w:tblGrid>
      <w:tr w:rsidR="003B5363" w:rsidRPr="00934F65" w14:paraId="2CFC8668" w14:textId="77777777" w:rsidTr="00F967BB">
        <w:trPr>
          <w:trHeight w:val="263"/>
        </w:trPr>
        <w:tc>
          <w:tcPr>
            <w:tcW w:w="9649" w:type="dxa"/>
            <w:gridSpan w:val="2"/>
            <w:tcBorders>
              <w:top w:val="nil"/>
              <w:left w:val="nil"/>
              <w:bottom w:val="single" w:sz="4" w:space="0" w:color="293F57"/>
              <w:right w:val="nil"/>
            </w:tcBorders>
          </w:tcPr>
          <w:p w14:paraId="6AD29DCC" w14:textId="77777777" w:rsidR="003B5363" w:rsidRPr="00934F65" w:rsidRDefault="003B5363" w:rsidP="005E35EE">
            <w:pPr>
              <w:pStyle w:val="ListParagraph"/>
              <w:ind w:left="0"/>
              <w:rPr>
                <w:b/>
                <w:sz w:val="22"/>
              </w:rPr>
            </w:pPr>
          </w:p>
        </w:tc>
      </w:tr>
      <w:tr w:rsidR="003B5363" w:rsidRPr="00934F65" w14:paraId="68C72730" w14:textId="77777777" w:rsidTr="00F967BB">
        <w:trPr>
          <w:trHeight w:val="372"/>
        </w:trPr>
        <w:tc>
          <w:tcPr>
            <w:tcW w:w="9649" w:type="dxa"/>
            <w:gridSpan w:val="2"/>
            <w:tcBorders>
              <w:top w:val="single" w:sz="4" w:space="0" w:color="293F57"/>
              <w:left w:val="single" w:sz="4" w:space="0" w:color="293F57"/>
              <w:bottom w:val="single" w:sz="4" w:space="0" w:color="293F57"/>
              <w:right w:val="single" w:sz="4" w:space="0" w:color="293F57"/>
            </w:tcBorders>
            <w:shd w:val="clear" w:color="auto" w:fill="ACD4E5"/>
          </w:tcPr>
          <w:p w14:paraId="6EBD21D0" w14:textId="0EC66E35" w:rsidR="003B5363" w:rsidRPr="00934F65" w:rsidRDefault="003B5363" w:rsidP="005E35EE">
            <w:pPr>
              <w:pStyle w:val="ListParagraph"/>
              <w:spacing w:before="60" w:after="60"/>
              <w:ind w:left="0"/>
              <w:rPr>
                <w:b/>
                <w:sz w:val="22"/>
              </w:rPr>
            </w:pPr>
            <w:r w:rsidRPr="00934F65">
              <w:rPr>
                <w:b/>
                <w:sz w:val="22"/>
              </w:rPr>
              <w:t xml:space="preserve">Funding </w:t>
            </w:r>
            <w:r w:rsidR="00F967BB" w:rsidRPr="00934F65">
              <w:rPr>
                <w:b/>
                <w:sz w:val="22"/>
              </w:rPr>
              <w:t>history</w:t>
            </w:r>
          </w:p>
        </w:tc>
      </w:tr>
      <w:tr w:rsidR="003B5363" w:rsidRPr="00934F65" w14:paraId="151E8A43" w14:textId="77777777" w:rsidTr="00F967BB">
        <w:trPr>
          <w:trHeight w:val="528"/>
        </w:trPr>
        <w:tc>
          <w:tcPr>
            <w:tcW w:w="3828" w:type="dxa"/>
            <w:tcBorders>
              <w:top w:val="single" w:sz="4" w:space="0" w:color="293F57"/>
              <w:left w:val="single" w:sz="4" w:space="0" w:color="293F57"/>
              <w:bottom w:val="single" w:sz="4" w:space="0" w:color="293F57"/>
              <w:right w:val="single" w:sz="4" w:space="0" w:color="293F57"/>
            </w:tcBorders>
          </w:tcPr>
          <w:p w14:paraId="1A227DA2" w14:textId="050889F4" w:rsidR="003B5363" w:rsidRPr="00934F65" w:rsidRDefault="003B5363" w:rsidP="005E35EE">
            <w:pPr>
              <w:pStyle w:val="ListParagraph"/>
              <w:ind w:left="0"/>
              <w:rPr>
                <w:bCs/>
                <w:sz w:val="22"/>
              </w:rPr>
            </w:pPr>
            <w:r w:rsidRPr="00934F65">
              <w:rPr>
                <w:bCs/>
                <w:sz w:val="22"/>
              </w:rPr>
              <w:t xml:space="preserve">Have you applied to the Community Board </w:t>
            </w:r>
            <w:r w:rsidR="00AA6E0E">
              <w:rPr>
                <w:bCs/>
                <w:sz w:val="22"/>
              </w:rPr>
              <w:t xml:space="preserve">or Council </w:t>
            </w:r>
            <w:r w:rsidRPr="00934F65">
              <w:rPr>
                <w:bCs/>
                <w:sz w:val="22"/>
              </w:rPr>
              <w:t xml:space="preserve">for funding before?   </w:t>
            </w:r>
          </w:p>
        </w:tc>
        <w:tc>
          <w:tcPr>
            <w:tcW w:w="5821" w:type="dxa"/>
            <w:tcBorders>
              <w:top w:val="single" w:sz="4" w:space="0" w:color="293F57"/>
              <w:left w:val="single" w:sz="4" w:space="0" w:color="293F57"/>
              <w:bottom w:val="single" w:sz="4" w:space="0" w:color="293F57"/>
              <w:right w:val="single" w:sz="4" w:space="0" w:color="293F57"/>
            </w:tcBorders>
          </w:tcPr>
          <w:p w14:paraId="21262292" w14:textId="77777777" w:rsidR="00C62BBD" w:rsidRDefault="00C62BBD" w:rsidP="00C62BBD">
            <w:pPr>
              <w:pStyle w:val="ListParagraph"/>
              <w:spacing w:before="240"/>
              <w:ind w:left="0"/>
              <w:rPr>
                <w:sz w:val="22"/>
              </w:rPr>
            </w:pPr>
          </w:p>
          <w:p w14:paraId="29421B1F" w14:textId="77777777" w:rsidR="003B5363" w:rsidRDefault="00052F7C" w:rsidP="00C62BBD">
            <w:pPr>
              <w:pStyle w:val="ListParagraph"/>
              <w:spacing w:before="240"/>
              <w:ind w:left="0"/>
              <w:rPr>
                <w:bCs/>
                <w:sz w:val="22"/>
              </w:rPr>
            </w:pPr>
            <w:r w:rsidRPr="00934F65">
              <w:rPr>
                <w:sz w:val="22"/>
              </w:rPr>
              <w:t>⃝ Yes           ⃝ No</w:t>
            </w:r>
            <w:r w:rsidRPr="00934F65">
              <w:rPr>
                <w:bCs/>
                <w:sz w:val="22"/>
              </w:rPr>
              <w:t xml:space="preserve"> </w:t>
            </w:r>
          </w:p>
          <w:p w14:paraId="3673D77C" w14:textId="4F090CEF" w:rsidR="00C62BBD" w:rsidRPr="00934F65" w:rsidRDefault="00C62BBD" w:rsidP="00C62BBD">
            <w:pPr>
              <w:pStyle w:val="ListParagraph"/>
              <w:spacing w:before="240"/>
              <w:ind w:left="0"/>
              <w:rPr>
                <w:bCs/>
                <w:sz w:val="22"/>
              </w:rPr>
            </w:pPr>
          </w:p>
        </w:tc>
      </w:tr>
      <w:tr w:rsidR="003B5363" w:rsidRPr="00934F65" w14:paraId="3EC16AF1" w14:textId="77777777" w:rsidTr="00F967BB">
        <w:trPr>
          <w:trHeight w:val="792"/>
        </w:trPr>
        <w:tc>
          <w:tcPr>
            <w:tcW w:w="3828" w:type="dxa"/>
            <w:tcBorders>
              <w:top w:val="single" w:sz="4" w:space="0" w:color="293F57"/>
              <w:left w:val="single" w:sz="4" w:space="0" w:color="293F57"/>
              <w:bottom w:val="single" w:sz="4" w:space="0" w:color="293F57"/>
              <w:right w:val="single" w:sz="4" w:space="0" w:color="293F57"/>
            </w:tcBorders>
          </w:tcPr>
          <w:p w14:paraId="6D58788E" w14:textId="33A1194D" w:rsidR="003B5363" w:rsidRPr="00934F65" w:rsidRDefault="003B5363" w:rsidP="003B5363">
            <w:pPr>
              <w:rPr>
                <w:bCs/>
                <w:sz w:val="22"/>
              </w:rPr>
            </w:pPr>
            <w:r w:rsidRPr="00934F65">
              <w:rPr>
                <w:bCs/>
                <w:sz w:val="22"/>
              </w:rPr>
              <w:t xml:space="preserve">If yes, to what </w:t>
            </w:r>
            <w:r w:rsidR="00AA6E0E">
              <w:rPr>
                <w:bCs/>
                <w:sz w:val="22"/>
              </w:rPr>
              <w:t>funding body</w:t>
            </w:r>
            <w:r w:rsidRPr="00934F65">
              <w:rPr>
                <w:bCs/>
                <w:sz w:val="22"/>
              </w:rPr>
              <w:t xml:space="preserve"> and how many times in the last 3 years?</w:t>
            </w:r>
          </w:p>
        </w:tc>
        <w:tc>
          <w:tcPr>
            <w:tcW w:w="5821" w:type="dxa"/>
            <w:tcBorders>
              <w:top w:val="single" w:sz="4" w:space="0" w:color="293F57"/>
              <w:left w:val="single" w:sz="4" w:space="0" w:color="293F57"/>
              <w:bottom w:val="single" w:sz="4" w:space="0" w:color="293F57"/>
              <w:right w:val="single" w:sz="4" w:space="0" w:color="293F57"/>
            </w:tcBorders>
          </w:tcPr>
          <w:p w14:paraId="1E208C94" w14:textId="77777777" w:rsidR="003B5363" w:rsidRDefault="003B5363" w:rsidP="005E35EE">
            <w:pPr>
              <w:pStyle w:val="ListParagraph"/>
              <w:ind w:left="0"/>
              <w:rPr>
                <w:bCs/>
                <w:sz w:val="22"/>
              </w:rPr>
            </w:pPr>
          </w:p>
          <w:p w14:paraId="487ED4C5" w14:textId="77777777" w:rsidR="00687856" w:rsidRDefault="00687856" w:rsidP="005E35EE">
            <w:pPr>
              <w:pStyle w:val="ListParagraph"/>
              <w:ind w:left="0"/>
              <w:rPr>
                <w:bCs/>
                <w:sz w:val="22"/>
              </w:rPr>
            </w:pPr>
          </w:p>
          <w:p w14:paraId="7FB0278F" w14:textId="77777777" w:rsidR="00687856" w:rsidRDefault="00687856" w:rsidP="005E35EE">
            <w:pPr>
              <w:pStyle w:val="ListParagraph"/>
              <w:ind w:left="0"/>
              <w:rPr>
                <w:bCs/>
                <w:sz w:val="22"/>
              </w:rPr>
            </w:pPr>
          </w:p>
          <w:p w14:paraId="7615D60B" w14:textId="44B570AB" w:rsidR="00687856" w:rsidRPr="00934F65" w:rsidRDefault="00687856" w:rsidP="005E35EE">
            <w:pPr>
              <w:pStyle w:val="ListParagraph"/>
              <w:ind w:left="0"/>
              <w:rPr>
                <w:bCs/>
                <w:sz w:val="22"/>
              </w:rPr>
            </w:pPr>
          </w:p>
        </w:tc>
      </w:tr>
      <w:tr w:rsidR="003B5363" w:rsidRPr="00934F65" w14:paraId="101C9BAA" w14:textId="77777777" w:rsidTr="00F967BB">
        <w:trPr>
          <w:trHeight w:val="792"/>
        </w:trPr>
        <w:tc>
          <w:tcPr>
            <w:tcW w:w="3828" w:type="dxa"/>
            <w:tcBorders>
              <w:top w:val="single" w:sz="4" w:space="0" w:color="293F57"/>
              <w:left w:val="single" w:sz="4" w:space="0" w:color="293F57"/>
              <w:bottom w:val="single" w:sz="4" w:space="0" w:color="293F57"/>
              <w:right w:val="single" w:sz="4" w:space="0" w:color="293F57"/>
            </w:tcBorders>
          </w:tcPr>
          <w:p w14:paraId="42ADDEDC" w14:textId="77777777" w:rsidR="003B5363" w:rsidRPr="00934F65" w:rsidRDefault="003B5363" w:rsidP="003B5363">
            <w:pPr>
              <w:rPr>
                <w:bCs/>
                <w:sz w:val="22"/>
              </w:rPr>
            </w:pPr>
            <w:r w:rsidRPr="00934F65">
              <w:rPr>
                <w:bCs/>
                <w:sz w:val="22"/>
              </w:rPr>
              <w:t>If yes, when, for what purpose and how much was granted?</w:t>
            </w:r>
          </w:p>
          <w:p w14:paraId="1F21DDD4" w14:textId="77777777" w:rsidR="003B5363" w:rsidRPr="00934F65" w:rsidRDefault="003B5363" w:rsidP="003B5363">
            <w:pPr>
              <w:rPr>
                <w:bCs/>
                <w:sz w:val="22"/>
              </w:rPr>
            </w:pPr>
          </w:p>
          <w:p w14:paraId="69E50449" w14:textId="77777777" w:rsidR="003B5363" w:rsidRPr="00934F65" w:rsidRDefault="003B5363" w:rsidP="003B5363">
            <w:pPr>
              <w:rPr>
                <w:bCs/>
                <w:sz w:val="22"/>
              </w:rPr>
            </w:pPr>
          </w:p>
          <w:p w14:paraId="349DE61F" w14:textId="77777777" w:rsidR="003B5363" w:rsidRPr="00934F65" w:rsidRDefault="003B5363" w:rsidP="003B5363">
            <w:pPr>
              <w:rPr>
                <w:bCs/>
                <w:sz w:val="22"/>
              </w:rPr>
            </w:pPr>
          </w:p>
          <w:p w14:paraId="06132FDD" w14:textId="77777777" w:rsidR="003B5363" w:rsidRPr="00934F65" w:rsidRDefault="003B5363" w:rsidP="003B5363">
            <w:pPr>
              <w:rPr>
                <w:bCs/>
                <w:sz w:val="22"/>
              </w:rPr>
            </w:pPr>
          </w:p>
          <w:p w14:paraId="49354329" w14:textId="28920D41" w:rsidR="003B5363" w:rsidRPr="00934F65" w:rsidRDefault="003B5363" w:rsidP="003B5363">
            <w:pPr>
              <w:rPr>
                <w:bCs/>
                <w:sz w:val="22"/>
              </w:rPr>
            </w:pPr>
          </w:p>
        </w:tc>
        <w:tc>
          <w:tcPr>
            <w:tcW w:w="5821" w:type="dxa"/>
            <w:tcBorders>
              <w:top w:val="single" w:sz="4" w:space="0" w:color="293F57"/>
              <w:left w:val="single" w:sz="4" w:space="0" w:color="293F57"/>
              <w:bottom w:val="single" w:sz="4" w:space="0" w:color="293F57"/>
              <w:right w:val="single" w:sz="4" w:space="0" w:color="293F57"/>
            </w:tcBorders>
          </w:tcPr>
          <w:p w14:paraId="0BFCEF6E" w14:textId="77777777" w:rsidR="003B5363" w:rsidRDefault="003B5363" w:rsidP="005E35EE">
            <w:pPr>
              <w:pStyle w:val="ListParagraph"/>
              <w:ind w:left="0"/>
              <w:rPr>
                <w:bCs/>
                <w:sz w:val="22"/>
              </w:rPr>
            </w:pPr>
          </w:p>
          <w:p w14:paraId="40CD9395" w14:textId="77777777" w:rsidR="00687856" w:rsidRDefault="00687856" w:rsidP="005E35EE">
            <w:pPr>
              <w:pStyle w:val="ListParagraph"/>
              <w:ind w:left="0"/>
              <w:rPr>
                <w:bCs/>
                <w:sz w:val="22"/>
              </w:rPr>
            </w:pPr>
          </w:p>
          <w:p w14:paraId="0590B479" w14:textId="77777777" w:rsidR="00687856" w:rsidRDefault="00687856" w:rsidP="005E35EE">
            <w:pPr>
              <w:pStyle w:val="ListParagraph"/>
              <w:ind w:left="0"/>
              <w:rPr>
                <w:bCs/>
                <w:sz w:val="22"/>
              </w:rPr>
            </w:pPr>
          </w:p>
          <w:p w14:paraId="1D81A7DA" w14:textId="674D78E3" w:rsidR="00687856" w:rsidRDefault="00687856" w:rsidP="005E35EE">
            <w:pPr>
              <w:pStyle w:val="ListParagraph"/>
              <w:ind w:left="0"/>
              <w:rPr>
                <w:bCs/>
                <w:sz w:val="22"/>
              </w:rPr>
            </w:pPr>
          </w:p>
          <w:p w14:paraId="22237ED9" w14:textId="77777777" w:rsidR="00687856" w:rsidRDefault="00687856" w:rsidP="005E35EE">
            <w:pPr>
              <w:pStyle w:val="ListParagraph"/>
              <w:ind w:left="0"/>
              <w:rPr>
                <w:bCs/>
                <w:sz w:val="22"/>
              </w:rPr>
            </w:pPr>
          </w:p>
          <w:p w14:paraId="34E26BBB" w14:textId="77777777" w:rsidR="00687856" w:rsidRDefault="00687856" w:rsidP="005E35EE">
            <w:pPr>
              <w:pStyle w:val="ListParagraph"/>
              <w:ind w:left="0"/>
              <w:rPr>
                <w:bCs/>
                <w:sz w:val="22"/>
              </w:rPr>
            </w:pPr>
          </w:p>
          <w:p w14:paraId="0D4D0A54" w14:textId="77777777" w:rsidR="00687856" w:rsidRDefault="00687856" w:rsidP="005E35EE">
            <w:pPr>
              <w:pStyle w:val="ListParagraph"/>
              <w:ind w:left="0"/>
              <w:rPr>
                <w:bCs/>
                <w:sz w:val="22"/>
              </w:rPr>
            </w:pPr>
          </w:p>
          <w:p w14:paraId="7F6A1AA9" w14:textId="77777777" w:rsidR="00687856" w:rsidRDefault="00687856" w:rsidP="005E35EE">
            <w:pPr>
              <w:pStyle w:val="ListParagraph"/>
              <w:ind w:left="0"/>
              <w:rPr>
                <w:bCs/>
                <w:sz w:val="22"/>
              </w:rPr>
            </w:pPr>
          </w:p>
          <w:p w14:paraId="1B5E6A31" w14:textId="6711F1F8" w:rsidR="00687856" w:rsidRPr="00934F65" w:rsidRDefault="00687856" w:rsidP="005E35EE">
            <w:pPr>
              <w:pStyle w:val="ListParagraph"/>
              <w:ind w:left="0"/>
              <w:rPr>
                <w:bCs/>
                <w:sz w:val="22"/>
              </w:rPr>
            </w:pPr>
          </w:p>
        </w:tc>
      </w:tr>
    </w:tbl>
    <w:p w14:paraId="35CBE9BC" w14:textId="305825AA" w:rsidR="003B5363" w:rsidRDefault="003B5363" w:rsidP="003B5363"/>
    <w:p w14:paraId="4BF3DF8E" w14:textId="682DB48E" w:rsidR="00F967BB" w:rsidRDefault="00F967BB">
      <w:pPr>
        <w:overflowPunct/>
        <w:autoSpaceDE/>
        <w:autoSpaceDN/>
        <w:adjustRightInd/>
        <w:textAlignment w:val="auto"/>
      </w:pPr>
    </w:p>
    <w:tbl>
      <w:tblPr>
        <w:tblStyle w:val="TableGrid"/>
        <w:tblW w:w="9639" w:type="dxa"/>
        <w:tblInd w:w="-5" w:type="dxa"/>
        <w:tblLook w:val="04A0" w:firstRow="1" w:lastRow="0" w:firstColumn="1" w:lastColumn="0" w:noHBand="0" w:noVBand="1"/>
      </w:tblPr>
      <w:tblGrid>
        <w:gridCol w:w="2835"/>
        <w:gridCol w:w="6804"/>
      </w:tblGrid>
      <w:tr w:rsidR="00F967BB" w:rsidRPr="0081420C" w14:paraId="17079574" w14:textId="77777777" w:rsidTr="002821BF">
        <w:trPr>
          <w:trHeight w:val="372"/>
        </w:trPr>
        <w:tc>
          <w:tcPr>
            <w:tcW w:w="9639" w:type="dxa"/>
            <w:gridSpan w:val="2"/>
            <w:tcBorders>
              <w:top w:val="single" w:sz="4" w:space="0" w:color="293F57"/>
              <w:left w:val="single" w:sz="4" w:space="0" w:color="293F57"/>
              <w:bottom w:val="single" w:sz="4" w:space="0" w:color="293F57"/>
              <w:right w:val="single" w:sz="4" w:space="0" w:color="293F57"/>
            </w:tcBorders>
            <w:shd w:val="clear" w:color="auto" w:fill="ACD4E5"/>
          </w:tcPr>
          <w:p w14:paraId="65D427CB" w14:textId="7C03F242" w:rsidR="00F967BB" w:rsidRPr="00934F65" w:rsidRDefault="00F967BB" w:rsidP="005B249B">
            <w:pPr>
              <w:pStyle w:val="ListParagraph"/>
              <w:spacing w:before="60" w:after="60"/>
              <w:ind w:left="0"/>
              <w:rPr>
                <w:b/>
                <w:sz w:val="22"/>
              </w:rPr>
            </w:pPr>
            <w:r w:rsidRPr="00934F65">
              <w:rPr>
                <w:b/>
                <w:sz w:val="22"/>
              </w:rPr>
              <w:lastRenderedPageBreak/>
              <w:t xml:space="preserve">GST Registered </w:t>
            </w:r>
          </w:p>
        </w:tc>
      </w:tr>
      <w:tr w:rsidR="00F967BB" w:rsidRPr="00F967BB" w14:paraId="3A90ABD2" w14:textId="77777777" w:rsidTr="002821BF">
        <w:trPr>
          <w:trHeight w:val="691"/>
        </w:trPr>
        <w:tc>
          <w:tcPr>
            <w:tcW w:w="9639" w:type="dxa"/>
            <w:gridSpan w:val="2"/>
            <w:tcBorders>
              <w:top w:val="single" w:sz="4" w:space="0" w:color="293F57"/>
              <w:left w:val="single" w:sz="4" w:space="0" w:color="293F57"/>
              <w:right w:val="single" w:sz="4" w:space="0" w:color="293F57"/>
            </w:tcBorders>
            <w:vAlign w:val="center"/>
          </w:tcPr>
          <w:p w14:paraId="1F848936" w14:textId="5EFC97A2" w:rsidR="00F967BB" w:rsidRPr="00934F65" w:rsidRDefault="00F967BB" w:rsidP="002821BF">
            <w:pPr>
              <w:pStyle w:val="ListParagraph"/>
              <w:ind w:left="0"/>
              <w:rPr>
                <w:bCs/>
                <w:sz w:val="22"/>
              </w:rPr>
            </w:pPr>
            <w:r w:rsidRPr="00934F65">
              <w:rPr>
                <w:sz w:val="22"/>
              </w:rPr>
              <w:t>⃝ Yes           ⃝ No</w:t>
            </w:r>
          </w:p>
        </w:tc>
      </w:tr>
      <w:tr w:rsidR="003B5363" w14:paraId="24FB39F1" w14:textId="77777777" w:rsidTr="002821BF">
        <w:tc>
          <w:tcPr>
            <w:tcW w:w="9639" w:type="dxa"/>
            <w:gridSpan w:val="2"/>
            <w:tcBorders>
              <w:top w:val="single" w:sz="4" w:space="0" w:color="293F57"/>
              <w:left w:val="single" w:sz="4" w:space="0" w:color="293F57"/>
              <w:bottom w:val="single" w:sz="4" w:space="0" w:color="293F57"/>
              <w:right w:val="single" w:sz="4" w:space="0" w:color="293F57"/>
            </w:tcBorders>
            <w:shd w:val="clear" w:color="auto" w:fill="ACD4E5"/>
          </w:tcPr>
          <w:p w14:paraId="7DAE5B8D" w14:textId="77777777" w:rsidR="003B5363" w:rsidRPr="00934F65" w:rsidRDefault="003B5363" w:rsidP="005E35EE">
            <w:pPr>
              <w:pStyle w:val="ListParagraph"/>
              <w:spacing w:before="60" w:after="60"/>
              <w:ind w:left="0"/>
              <w:rPr>
                <w:b/>
                <w:sz w:val="22"/>
              </w:rPr>
            </w:pPr>
            <w:r w:rsidRPr="00934F65">
              <w:rPr>
                <w:b/>
                <w:sz w:val="22"/>
              </w:rPr>
              <w:t>Bank account details (required for non GST registered applications only)</w:t>
            </w:r>
          </w:p>
        </w:tc>
      </w:tr>
      <w:tr w:rsidR="003B5363" w14:paraId="2E662AF5" w14:textId="77777777" w:rsidTr="002821BF">
        <w:tc>
          <w:tcPr>
            <w:tcW w:w="2835" w:type="dxa"/>
            <w:tcBorders>
              <w:top w:val="single" w:sz="4" w:space="0" w:color="293F57"/>
              <w:left w:val="single" w:sz="4" w:space="0" w:color="293F57"/>
              <w:bottom w:val="single" w:sz="4" w:space="0" w:color="293F57"/>
              <w:right w:val="single" w:sz="4" w:space="0" w:color="293F57"/>
            </w:tcBorders>
          </w:tcPr>
          <w:p w14:paraId="54EAA6FE" w14:textId="77777777" w:rsidR="003B5363" w:rsidRPr="00934F65" w:rsidRDefault="003B5363" w:rsidP="005E35EE">
            <w:pPr>
              <w:pStyle w:val="ListParagraph"/>
              <w:ind w:left="0"/>
              <w:rPr>
                <w:b/>
                <w:sz w:val="22"/>
              </w:rPr>
            </w:pPr>
            <w:r w:rsidRPr="00934F65">
              <w:rPr>
                <w:b/>
                <w:sz w:val="22"/>
              </w:rPr>
              <w:t>Name of bank:</w:t>
            </w:r>
          </w:p>
          <w:p w14:paraId="49155350" w14:textId="77777777" w:rsidR="003B5363" w:rsidRPr="00934F65" w:rsidRDefault="003B5363" w:rsidP="005E35EE">
            <w:pPr>
              <w:pStyle w:val="ListParagraph"/>
              <w:ind w:left="0"/>
              <w:rPr>
                <w:b/>
                <w:sz w:val="22"/>
              </w:rPr>
            </w:pPr>
          </w:p>
        </w:tc>
        <w:tc>
          <w:tcPr>
            <w:tcW w:w="6804" w:type="dxa"/>
            <w:tcBorders>
              <w:top w:val="single" w:sz="4" w:space="0" w:color="293F57"/>
              <w:left w:val="single" w:sz="4" w:space="0" w:color="293F57"/>
              <w:bottom w:val="single" w:sz="4" w:space="0" w:color="293F57"/>
              <w:right w:val="single" w:sz="4" w:space="0" w:color="293F57"/>
            </w:tcBorders>
          </w:tcPr>
          <w:p w14:paraId="5229F343" w14:textId="77777777" w:rsidR="003B5363" w:rsidRPr="00934F65" w:rsidRDefault="003B5363" w:rsidP="005E35EE">
            <w:pPr>
              <w:pStyle w:val="ListParagraph"/>
              <w:ind w:left="0"/>
              <w:rPr>
                <w:b/>
                <w:sz w:val="22"/>
              </w:rPr>
            </w:pPr>
          </w:p>
        </w:tc>
      </w:tr>
      <w:tr w:rsidR="003B5363" w14:paraId="55FA8B25" w14:textId="77777777" w:rsidTr="002821BF">
        <w:tc>
          <w:tcPr>
            <w:tcW w:w="2835" w:type="dxa"/>
            <w:tcBorders>
              <w:top w:val="single" w:sz="4" w:space="0" w:color="293F57"/>
              <w:left w:val="single" w:sz="4" w:space="0" w:color="293F57"/>
              <w:bottom w:val="single" w:sz="4" w:space="0" w:color="293F57"/>
              <w:right w:val="single" w:sz="4" w:space="0" w:color="293F57"/>
            </w:tcBorders>
          </w:tcPr>
          <w:p w14:paraId="208AB5C6" w14:textId="77777777" w:rsidR="003B5363" w:rsidRPr="00934F65" w:rsidRDefault="003B5363" w:rsidP="005E35EE">
            <w:pPr>
              <w:pStyle w:val="ListParagraph"/>
              <w:ind w:left="0"/>
              <w:rPr>
                <w:b/>
                <w:sz w:val="22"/>
              </w:rPr>
            </w:pPr>
            <w:r w:rsidRPr="00934F65">
              <w:rPr>
                <w:b/>
                <w:sz w:val="22"/>
              </w:rPr>
              <w:t>Account name:</w:t>
            </w:r>
          </w:p>
          <w:p w14:paraId="046C2C53" w14:textId="77777777" w:rsidR="003B5363" w:rsidRPr="00934F65" w:rsidRDefault="003B5363" w:rsidP="005E35EE">
            <w:pPr>
              <w:pStyle w:val="ListParagraph"/>
              <w:ind w:left="0"/>
              <w:rPr>
                <w:b/>
                <w:sz w:val="22"/>
              </w:rPr>
            </w:pPr>
          </w:p>
        </w:tc>
        <w:tc>
          <w:tcPr>
            <w:tcW w:w="6804" w:type="dxa"/>
            <w:tcBorders>
              <w:top w:val="single" w:sz="4" w:space="0" w:color="293F57"/>
              <w:left w:val="single" w:sz="4" w:space="0" w:color="293F57"/>
              <w:bottom w:val="single" w:sz="4" w:space="0" w:color="293F57"/>
              <w:right w:val="single" w:sz="4" w:space="0" w:color="293F57"/>
            </w:tcBorders>
          </w:tcPr>
          <w:p w14:paraId="44ED12E4" w14:textId="77777777" w:rsidR="003B5363" w:rsidRPr="00934F65" w:rsidRDefault="003B5363" w:rsidP="005E35EE">
            <w:pPr>
              <w:pStyle w:val="ListParagraph"/>
              <w:ind w:left="0"/>
              <w:rPr>
                <w:b/>
                <w:sz w:val="22"/>
              </w:rPr>
            </w:pPr>
          </w:p>
        </w:tc>
      </w:tr>
      <w:tr w:rsidR="003B5363" w14:paraId="1CA20AF7" w14:textId="77777777" w:rsidTr="002821BF">
        <w:tc>
          <w:tcPr>
            <w:tcW w:w="2835" w:type="dxa"/>
            <w:tcBorders>
              <w:top w:val="single" w:sz="4" w:space="0" w:color="293F57"/>
              <w:left w:val="single" w:sz="4" w:space="0" w:color="293F57"/>
              <w:bottom w:val="single" w:sz="4" w:space="0" w:color="293F57"/>
              <w:right w:val="single" w:sz="4" w:space="0" w:color="293F57"/>
            </w:tcBorders>
          </w:tcPr>
          <w:p w14:paraId="07B8EDE0" w14:textId="77777777" w:rsidR="003B5363" w:rsidRPr="00934F65" w:rsidRDefault="003B5363" w:rsidP="005E35EE">
            <w:pPr>
              <w:pStyle w:val="ListParagraph"/>
              <w:ind w:left="0"/>
              <w:rPr>
                <w:b/>
                <w:sz w:val="22"/>
              </w:rPr>
            </w:pPr>
            <w:r w:rsidRPr="00934F65">
              <w:rPr>
                <w:b/>
                <w:sz w:val="22"/>
              </w:rPr>
              <w:t>Account No:</w:t>
            </w:r>
          </w:p>
          <w:p w14:paraId="5C8A5F46" w14:textId="77777777" w:rsidR="003B5363" w:rsidRPr="00934F65" w:rsidRDefault="003B5363" w:rsidP="005E35EE">
            <w:pPr>
              <w:pStyle w:val="ListParagraph"/>
              <w:ind w:left="0"/>
              <w:rPr>
                <w:b/>
                <w:sz w:val="22"/>
              </w:rPr>
            </w:pPr>
          </w:p>
        </w:tc>
        <w:tc>
          <w:tcPr>
            <w:tcW w:w="6804" w:type="dxa"/>
            <w:tcBorders>
              <w:top w:val="single" w:sz="4" w:space="0" w:color="293F57"/>
              <w:left w:val="single" w:sz="4" w:space="0" w:color="293F57"/>
              <w:bottom w:val="single" w:sz="4" w:space="0" w:color="293F57"/>
              <w:right w:val="single" w:sz="4" w:space="0" w:color="293F57"/>
            </w:tcBorders>
          </w:tcPr>
          <w:p w14:paraId="4375E369" w14:textId="77777777" w:rsidR="003B5363" w:rsidRPr="00934F65" w:rsidRDefault="003B5363" w:rsidP="005E35EE">
            <w:pPr>
              <w:pStyle w:val="ListParagraph"/>
              <w:ind w:left="0"/>
              <w:rPr>
                <w:b/>
                <w:sz w:val="22"/>
              </w:rPr>
            </w:pPr>
          </w:p>
        </w:tc>
      </w:tr>
    </w:tbl>
    <w:p w14:paraId="379C4489" w14:textId="77777777" w:rsidR="00884CE2" w:rsidRPr="002F01FB" w:rsidRDefault="00884CE2" w:rsidP="00884CE2">
      <w:pPr>
        <w:rPr>
          <w:rFonts w:asciiTheme="minorHAnsi" w:hAnsiTheme="minorHAnsi" w:cstheme="minorHAnsi"/>
          <w:szCs w:val="24"/>
        </w:rPr>
      </w:pPr>
    </w:p>
    <w:p w14:paraId="78D8CC6F" w14:textId="77777777" w:rsidR="002821BF" w:rsidRDefault="003B5363" w:rsidP="003B5363">
      <w:pPr>
        <w:rPr>
          <w:rFonts w:asciiTheme="minorHAnsi" w:hAnsiTheme="minorHAnsi" w:cstheme="minorHAnsi"/>
          <w:sz w:val="22"/>
          <w:szCs w:val="22"/>
        </w:rPr>
      </w:pPr>
      <w:r w:rsidRPr="00934F65">
        <w:rPr>
          <w:rFonts w:asciiTheme="minorHAnsi" w:hAnsiTheme="minorHAnsi" w:cstheme="minorHAnsi"/>
          <w:sz w:val="22"/>
          <w:szCs w:val="22"/>
        </w:rPr>
        <w:t xml:space="preserve">If you are successful, your grant will be deposited into this account.  </w:t>
      </w:r>
    </w:p>
    <w:p w14:paraId="7C4FBA9E" w14:textId="77777777" w:rsidR="002821BF" w:rsidRDefault="002821BF" w:rsidP="003B5363">
      <w:pPr>
        <w:rPr>
          <w:rFonts w:asciiTheme="minorHAnsi" w:hAnsiTheme="minorHAnsi" w:cstheme="minorHAnsi"/>
          <w:sz w:val="22"/>
          <w:szCs w:val="22"/>
        </w:rPr>
      </w:pPr>
    </w:p>
    <w:p w14:paraId="4EA436C1" w14:textId="29AD202A" w:rsidR="003B5363" w:rsidRPr="00934F65" w:rsidRDefault="003B5363" w:rsidP="003B5363">
      <w:pPr>
        <w:rPr>
          <w:rFonts w:asciiTheme="minorHAnsi" w:hAnsiTheme="minorHAnsi" w:cstheme="minorHAnsi"/>
          <w:sz w:val="22"/>
          <w:szCs w:val="22"/>
        </w:rPr>
      </w:pPr>
      <w:r w:rsidRPr="00934F65">
        <w:rPr>
          <w:rFonts w:asciiTheme="minorHAnsi" w:hAnsiTheme="minorHAnsi" w:cstheme="minorHAnsi"/>
          <w:sz w:val="22"/>
          <w:szCs w:val="22"/>
        </w:rPr>
        <w:t>GST registered organisations will be asked to supply a tax invoice</w:t>
      </w:r>
      <w:r w:rsidR="002821BF">
        <w:rPr>
          <w:rFonts w:asciiTheme="minorHAnsi" w:hAnsiTheme="minorHAnsi" w:cstheme="minorHAnsi"/>
          <w:sz w:val="22"/>
          <w:szCs w:val="22"/>
        </w:rPr>
        <w:t xml:space="preserve"> and GST will be added to grants approved</w:t>
      </w:r>
      <w:r w:rsidR="00687856">
        <w:rPr>
          <w:rFonts w:asciiTheme="minorHAnsi" w:hAnsiTheme="minorHAnsi" w:cstheme="minorHAnsi"/>
          <w:sz w:val="22"/>
          <w:szCs w:val="22"/>
        </w:rPr>
        <w:t xml:space="preserve"> for GST registered organisations</w:t>
      </w:r>
      <w:r w:rsidR="002821BF">
        <w:rPr>
          <w:rFonts w:asciiTheme="minorHAnsi" w:hAnsiTheme="minorHAnsi" w:cstheme="minorHAnsi"/>
          <w:sz w:val="22"/>
          <w:szCs w:val="22"/>
        </w:rPr>
        <w:t xml:space="preserve">. </w:t>
      </w:r>
    </w:p>
    <w:p w14:paraId="66E3DD0D" w14:textId="0CD56DB2" w:rsidR="003B5363" w:rsidRDefault="003B5363" w:rsidP="00767C46">
      <w:pPr>
        <w:rPr>
          <w:rFonts w:asciiTheme="minorHAnsi" w:hAnsiTheme="minorHAnsi" w:cstheme="minorHAnsi"/>
          <w:b/>
          <w:szCs w:val="24"/>
        </w:rPr>
      </w:pPr>
    </w:p>
    <w:p w14:paraId="2A8D43F0" w14:textId="76420160" w:rsidR="00935AC2" w:rsidRPr="00935AC2" w:rsidRDefault="00935AC2" w:rsidP="00935AC2">
      <w:pPr>
        <w:pBdr>
          <w:top w:val="single" w:sz="4" w:space="0" w:color="auto"/>
          <w:left w:val="single" w:sz="4" w:space="4" w:color="auto"/>
          <w:bottom w:val="single" w:sz="4" w:space="1" w:color="auto"/>
          <w:right w:val="single" w:sz="4" w:space="4" w:color="auto"/>
        </w:pBdr>
        <w:shd w:val="clear" w:color="auto" w:fill="ACD4E5"/>
        <w:overflowPunct/>
        <w:autoSpaceDE/>
        <w:autoSpaceDN/>
        <w:adjustRightInd/>
        <w:spacing w:after="160" w:line="259" w:lineRule="auto"/>
        <w:ind w:left="851" w:hanging="709"/>
        <w:textAlignment w:val="auto"/>
        <w:rPr>
          <w:rFonts w:asciiTheme="minorHAnsi" w:hAnsiTheme="minorHAnsi" w:cstheme="minorHAnsi"/>
          <w:b/>
          <w:smallCaps/>
          <w:color w:val="293F57"/>
          <w:sz w:val="32"/>
          <w:szCs w:val="32"/>
        </w:rPr>
      </w:pPr>
      <w:r>
        <w:rPr>
          <w:rFonts w:asciiTheme="minorHAnsi" w:hAnsiTheme="minorHAnsi" w:cstheme="minorHAnsi"/>
          <w:b/>
          <w:smallCaps/>
          <w:color w:val="293F57"/>
          <w:sz w:val="32"/>
          <w:szCs w:val="32"/>
        </w:rPr>
        <w:t>4. personal contact details</w:t>
      </w:r>
    </w:p>
    <w:p w14:paraId="72DE087F" w14:textId="77777777" w:rsidR="003B5363" w:rsidRDefault="003B5363" w:rsidP="00767C46">
      <w:pPr>
        <w:rPr>
          <w:rFonts w:asciiTheme="minorHAnsi" w:hAnsiTheme="minorHAnsi" w:cstheme="minorHAnsi"/>
          <w:b/>
          <w:szCs w:val="24"/>
        </w:rPr>
      </w:pPr>
    </w:p>
    <w:p w14:paraId="46C8D4AB" w14:textId="1156056E" w:rsidR="00884CE2" w:rsidRPr="00934F65" w:rsidRDefault="00884CE2" w:rsidP="00884CE2">
      <w:pPr>
        <w:rPr>
          <w:rFonts w:asciiTheme="minorHAnsi" w:hAnsiTheme="minorHAnsi" w:cstheme="minorHAnsi"/>
          <w:sz w:val="22"/>
          <w:szCs w:val="22"/>
        </w:rPr>
      </w:pPr>
      <w:r w:rsidRPr="00934F65">
        <w:rPr>
          <w:rFonts w:asciiTheme="minorHAnsi" w:hAnsiTheme="minorHAnsi" w:cstheme="minorHAnsi"/>
          <w:sz w:val="22"/>
          <w:szCs w:val="22"/>
        </w:rPr>
        <w:t xml:space="preserve">Contact names of </w:t>
      </w:r>
      <w:r w:rsidRPr="00934F65">
        <w:rPr>
          <w:rFonts w:asciiTheme="minorHAnsi" w:hAnsiTheme="minorHAnsi" w:cstheme="minorHAnsi"/>
          <w:b/>
          <w:sz w:val="22"/>
          <w:szCs w:val="22"/>
        </w:rPr>
        <w:t>two people</w:t>
      </w:r>
      <w:r w:rsidRPr="00934F65">
        <w:rPr>
          <w:rFonts w:asciiTheme="minorHAnsi" w:hAnsiTheme="minorHAnsi" w:cstheme="minorHAnsi"/>
          <w:sz w:val="22"/>
          <w:szCs w:val="22"/>
        </w:rPr>
        <w:t xml:space="preserve"> in your organisation </w:t>
      </w:r>
      <w:r w:rsidR="00935AC2" w:rsidRPr="00934F65">
        <w:rPr>
          <w:rFonts w:asciiTheme="minorHAnsi" w:hAnsiTheme="minorHAnsi" w:cstheme="minorHAnsi"/>
          <w:sz w:val="22"/>
          <w:szCs w:val="22"/>
        </w:rPr>
        <w:t xml:space="preserve">or group </w:t>
      </w:r>
      <w:r w:rsidRPr="00934F65">
        <w:rPr>
          <w:rFonts w:asciiTheme="minorHAnsi" w:hAnsiTheme="minorHAnsi" w:cstheme="minorHAnsi"/>
          <w:sz w:val="22"/>
          <w:szCs w:val="22"/>
        </w:rPr>
        <w:t>to assist with further information if required.</w:t>
      </w:r>
    </w:p>
    <w:p w14:paraId="219381B5" w14:textId="77777777" w:rsidR="00884CE2" w:rsidRPr="00934F65" w:rsidRDefault="00884CE2" w:rsidP="00884CE2">
      <w:pPr>
        <w:rPr>
          <w:rFonts w:asciiTheme="minorHAnsi" w:hAnsiTheme="minorHAnsi" w:cstheme="minorHAnsi"/>
          <w:sz w:val="22"/>
          <w:szCs w:val="22"/>
        </w:rPr>
      </w:pPr>
    </w:p>
    <w:p w14:paraId="32E3D193" w14:textId="77777777" w:rsidR="00884CE2" w:rsidRPr="00934F65" w:rsidRDefault="00884CE2" w:rsidP="00884CE2">
      <w:pPr>
        <w:rPr>
          <w:rFonts w:asciiTheme="minorHAnsi" w:hAnsiTheme="minorHAnsi" w:cstheme="minorHAnsi"/>
          <w:sz w:val="22"/>
          <w:szCs w:val="22"/>
        </w:rPr>
      </w:pPr>
      <w:r w:rsidRPr="00934F65">
        <w:rPr>
          <w:rFonts w:asciiTheme="minorHAnsi" w:hAnsiTheme="minorHAnsi" w:cstheme="minorHAnsi"/>
          <w:sz w:val="22"/>
          <w:szCs w:val="22"/>
        </w:rPr>
        <w:t xml:space="preserve">One of these contacts </w:t>
      </w:r>
      <w:r w:rsidRPr="00934F65">
        <w:rPr>
          <w:rFonts w:asciiTheme="minorHAnsi" w:hAnsiTheme="minorHAnsi" w:cstheme="minorHAnsi"/>
          <w:b/>
          <w:sz w:val="22"/>
          <w:szCs w:val="22"/>
        </w:rPr>
        <w:t>must</w:t>
      </w:r>
      <w:r w:rsidRPr="00934F65">
        <w:rPr>
          <w:rFonts w:asciiTheme="minorHAnsi" w:hAnsiTheme="minorHAnsi" w:cstheme="minorHAnsi"/>
          <w:sz w:val="22"/>
          <w:szCs w:val="22"/>
        </w:rPr>
        <w:t xml:space="preserve"> be the person who filled in the application form.   Please note that consent must be obtained from the other person to provide these details as per the Privacy Act 1993.</w:t>
      </w:r>
    </w:p>
    <w:p w14:paraId="68EBBF8E" w14:textId="77777777" w:rsidR="00884CE2" w:rsidRPr="00934F65" w:rsidRDefault="00884CE2" w:rsidP="00884CE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2628"/>
        <w:gridCol w:w="2300"/>
        <w:gridCol w:w="850"/>
        <w:gridCol w:w="3471"/>
      </w:tblGrid>
      <w:tr w:rsidR="00884CE2" w:rsidRPr="00934F65" w14:paraId="7A954B11" w14:textId="77777777" w:rsidTr="00767C46">
        <w:tc>
          <w:tcPr>
            <w:tcW w:w="2628" w:type="dxa"/>
          </w:tcPr>
          <w:p w14:paraId="37208B8B" w14:textId="77777777" w:rsidR="00884CE2" w:rsidRPr="00934F65" w:rsidRDefault="00884CE2" w:rsidP="00BE7723">
            <w:pPr>
              <w:spacing w:before="120" w:after="120"/>
              <w:rPr>
                <w:rFonts w:asciiTheme="minorHAnsi" w:hAnsiTheme="minorHAnsi" w:cstheme="minorHAnsi"/>
                <w:sz w:val="22"/>
                <w:szCs w:val="22"/>
              </w:rPr>
            </w:pPr>
            <w:r w:rsidRPr="00934F65">
              <w:rPr>
                <w:rFonts w:asciiTheme="minorHAnsi" w:hAnsiTheme="minorHAnsi" w:cstheme="minorHAnsi"/>
                <w:sz w:val="22"/>
                <w:szCs w:val="22"/>
              </w:rPr>
              <w:t>First contact person:</w:t>
            </w:r>
          </w:p>
        </w:tc>
        <w:tc>
          <w:tcPr>
            <w:tcW w:w="6621" w:type="dxa"/>
            <w:gridSpan w:val="3"/>
            <w:tcBorders>
              <w:bottom w:val="single" w:sz="4" w:space="0" w:color="auto"/>
            </w:tcBorders>
          </w:tcPr>
          <w:p w14:paraId="76962EFB" w14:textId="77777777" w:rsidR="00884CE2" w:rsidRPr="00934F65" w:rsidRDefault="00884CE2" w:rsidP="00BE7723">
            <w:pPr>
              <w:spacing w:before="120" w:after="120"/>
              <w:rPr>
                <w:rFonts w:asciiTheme="minorHAnsi" w:hAnsiTheme="minorHAnsi" w:cstheme="minorHAnsi"/>
                <w:sz w:val="22"/>
                <w:szCs w:val="22"/>
              </w:rPr>
            </w:pPr>
          </w:p>
        </w:tc>
      </w:tr>
      <w:tr w:rsidR="00884CE2" w:rsidRPr="00934F65" w14:paraId="54C24DE5" w14:textId="77777777" w:rsidTr="00767C46">
        <w:tc>
          <w:tcPr>
            <w:tcW w:w="2628" w:type="dxa"/>
          </w:tcPr>
          <w:p w14:paraId="4C6DBCFE" w14:textId="77777777" w:rsidR="00884CE2" w:rsidRPr="00934F65" w:rsidRDefault="00884CE2" w:rsidP="00BE7723">
            <w:pPr>
              <w:spacing w:before="120" w:after="120"/>
              <w:rPr>
                <w:rFonts w:asciiTheme="minorHAnsi" w:hAnsiTheme="minorHAnsi" w:cstheme="minorHAnsi"/>
                <w:sz w:val="22"/>
                <w:szCs w:val="22"/>
              </w:rPr>
            </w:pPr>
            <w:r w:rsidRPr="00934F65">
              <w:rPr>
                <w:rFonts w:asciiTheme="minorHAnsi" w:hAnsiTheme="minorHAnsi" w:cstheme="minorHAnsi"/>
                <w:sz w:val="22"/>
                <w:szCs w:val="22"/>
              </w:rPr>
              <w:t>Address</w:t>
            </w:r>
          </w:p>
        </w:tc>
        <w:tc>
          <w:tcPr>
            <w:tcW w:w="6621" w:type="dxa"/>
            <w:gridSpan w:val="3"/>
            <w:tcBorders>
              <w:top w:val="single" w:sz="4" w:space="0" w:color="auto"/>
              <w:bottom w:val="single" w:sz="4" w:space="0" w:color="auto"/>
            </w:tcBorders>
          </w:tcPr>
          <w:p w14:paraId="28F832D1" w14:textId="77777777" w:rsidR="00884CE2" w:rsidRPr="00934F65" w:rsidRDefault="00884CE2" w:rsidP="00BE7723">
            <w:pPr>
              <w:spacing w:before="120" w:after="120"/>
              <w:rPr>
                <w:rFonts w:asciiTheme="minorHAnsi" w:hAnsiTheme="minorHAnsi" w:cstheme="minorHAnsi"/>
                <w:sz w:val="22"/>
                <w:szCs w:val="22"/>
              </w:rPr>
            </w:pPr>
          </w:p>
        </w:tc>
      </w:tr>
      <w:tr w:rsidR="00884CE2" w:rsidRPr="00934F65" w14:paraId="698ABA26" w14:textId="77777777" w:rsidTr="00767C46">
        <w:tc>
          <w:tcPr>
            <w:tcW w:w="2628" w:type="dxa"/>
          </w:tcPr>
          <w:p w14:paraId="3D333F74" w14:textId="77777777" w:rsidR="00884CE2" w:rsidRPr="00934F65" w:rsidRDefault="00884CE2" w:rsidP="00BE7723">
            <w:pPr>
              <w:spacing w:before="120" w:after="120"/>
              <w:rPr>
                <w:rFonts w:asciiTheme="minorHAnsi" w:hAnsiTheme="minorHAnsi" w:cstheme="minorHAnsi"/>
                <w:sz w:val="22"/>
                <w:szCs w:val="22"/>
              </w:rPr>
            </w:pPr>
            <w:r w:rsidRPr="00934F65">
              <w:rPr>
                <w:rFonts w:asciiTheme="minorHAnsi" w:hAnsiTheme="minorHAnsi" w:cstheme="minorHAnsi"/>
                <w:sz w:val="22"/>
                <w:szCs w:val="22"/>
              </w:rPr>
              <w:t>Phone (day)</w:t>
            </w:r>
          </w:p>
        </w:tc>
        <w:tc>
          <w:tcPr>
            <w:tcW w:w="2300" w:type="dxa"/>
            <w:tcBorders>
              <w:top w:val="single" w:sz="4" w:space="0" w:color="auto"/>
              <w:bottom w:val="single" w:sz="4" w:space="0" w:color="auto"/>
            </w:tcBorders>
          </w:tcPr>
          <w:p w14:paraId="7216293E" w14:textId="77777777" w:rsidR="00884CE2" w:rsidRPr="00934F65" w:rsidRDefault="00884CE2" w:rsidP="00BE7723">
            <w:pPr>
              <w:spacing w:before="120" w:after="120"/>
              <w:rPr>
                <w:rFonts w:asciiTheme="minorHAnsi" w:hAnsiTheme="minorHAnsi" w:cstheme="minorHAnsi"/>
                <w:sz w:val="22"/>
                <w:szCs w:val="22"/>
              </w:rPr>
            </w:pPr>
          </w:p>
        </w:tc>
        <w:tc>
          <w:tcPr>
            <w:tcW w:w="850" w:type="dxa"/>
            <w:tcBorders>
              <w:top w:val="single" w:sz="4" w:space="0" w:color="auto"/>
            </w:tcBorders>
          </w:tcPr>
          <w:p w14:paraId="57392323" w14:textId="77777777" w:rsidR="00884CE2" w:rsidRPr="00934F65" w:rsidRDefault="00767C46" w:rsidP="00BE7723">
            <w:pPr>
              <w:spacing w:before="120" w:after="120"/>
              <w:rPr>
                <w:rFonts w:asciiTheme="minorHAnsi" w:hAnsiTheme="minorHAnsi" w:cstheme="minorHAnsi"/>
                <w:sz w:val="22"/>
                <w:szCs w:val="22"/>
              </w:rPr>
            </w:pPr>
            <w:r w:rsidRPr="00934F65">
              <w:rPr>
                <w:rFonts w:asciiTheme="minorHAnsi" w:hAnsiTheme="minorHAnsi" w:cstheme="minorHAnsi"/>
                <w:sz w:val="22"/>
                <w:szCs w:val="22"/>
              </w:rPr>
              <w:t>Email</w:t>
            </w:r>
          </w:p>
        </w:tc>
        <w:tc>
          <w:tcPr>
            <w:tcW w:w="3471" w:type="dxa"/>
            <w:tcBorders>
              <w:top w:val="single" w:sz="4" w:space="0" w:color="auto"/>
              <w:bottom w:val="single" w:sz="4" w:space="0" w:color="auto"/>
            </w:tcBorders>
          </w:tcPr>
          <w:p w14:paraId="4605DA0B" w14:textId="77777777" w:rsidR="00884CE2" w:rsidRPr="00934F65" w:rsidRDefault="00884CE2" w:rsidP="00BE7723">
            <w:pPr>
              <w:spacing w:before="120" w:after="120"/>
              <w:rPr>
                <w:rFonts w:asciiTheme="minorHAnsi" w:hAnsiTheme="minorHAnsi" w:cstheme="minorHAnsi"/>
                <w:sz w:val="22"/>
                <w:szCs w:val="22"/>
              </w:rPr>
            </w:pPr>
          </w:p>
        </w:tc>
      </w:tr>
      <w:tr w:rsidR="00884CE2" w:rsidRPr="00934F65" w14:paraId="4A4AAB49" w14:textId="77777777" w:rsidTr="00767C46">
        <w:tc>
          <w:tcPr>
            <w:tcW w:w="2628" w:type="dxa"/>
          </w:tcPr>
          <w:p w14:paraId="1DC32322" w14:textId="77777777" w:rsidR="00687856" w:rsidRDefault="00687856" w:rsidP="00BE7723">
            <w:pPr>
              <w:spacing w:before="120" w:after="120"/>
              <w:rPr>
                <w:rFonts w:asciiTheme="minorHAnsi" w:hAnsiTheme="minorHAnsi" w:cstheme="minorHAnsi"/>
                <w:sz w:val="22"/>
                <w:szCs w:val="22"/>
              </w:rPr>
            </w:pPr>
          </w:p>
          <w:p w14:paraId="0A144210" w14:textId="47122285" w:rsidR="00884CE2" w:rsidRPr="00934F65" w:rsidRDefault="00884CE2" w:rsidP="00BE7723">
            <w:pPr>
              <w:spacing w:before="120" w:after="120"/>
              <w:rPr>
                <w:rFonts w:asciiTheme="minorHAnsi" w:hAnsiTheme="minorHAnsi" w:cstheme="minorHAnsi"/>
                <w:sz w:val="22"/>
                <w:szCs w:val="22"/>
              </w:rPr>
            </w:pPr>
            <w:r w:rsidRPr="00934F65">
              <w:rPr>
                <w:rFonts w:asciiTheme="minorHAnsi" w:hAnsiTheme="minorHAnsi" w:cstheme="minorHAnsi"/>
                <w:sz w:val="22"/>
                <w:szCs w:val="22"/>
              </w:rPr>
              <w:t>Second contact person</w:t>
            </w:r>
          </w:p>
        </w:tc>
        <w:tc>
          <w:tcPr>
            <w:tcW w:w="6621" w:type="dxa"/>
            <w:gridSpan w:val="3"/>
            <w:tcBorders>
              <w:bottom w:val="single" w:sz="4" w:space="0" w:color="auto"/>
            </w:tcBorders>
          </w:tcPr>
          <w:p w14:paraId="463715C3" w14:textId="77777777" w:rsidR="00884CE2" w:rsidRPr="00934F65" w:rsidRDefault="00884CE2" w:rsidP="00BE7723">
            <w:pPr>
              <w:spacing w:before="120" w:after="120"/>
              <w:rPr>
                <w:rFonts w:asciiTheme="minorHAnsi" w:hAnsiTheme="minorHAnsi" w:cstheme="minorHAnsi"/>
                <w:sz w:val="22"/>
                <w:szCs w:val="22"/>
              </w:rPr>
            </w:pPr>
          </w:p>
        </w:tc>
      </w:tr>
      <w:tr w:rsidR="00884CE2" w:rsidRPr="00934F65" w14:paraId="75099749" w14:textId="77777777" w:rsidTr="00767C46">
        <w:tc>
          <w:tcPr>
            <w:tcW w:w="2628" w:type="dxa"/>
          </w:tcPr>
          <w:p w14:paraId="2D99FA5E" w14:textId="77777777" w:rsidR="00884CE2" w:rsidRPr="00934F65" w:rsidRDefault="00884CE2" w:rsidP="00BE7723">
            <w:pPr>
              <w:spacing w:before="120" w:after="120"/>
              <w:rPr>
                <w:rFonts w:asciiTheme="minorHAnsi" w:hAnsiTheme="minorHAnsi" w:cstheme="minorHAnsi"/>
                <w:sz w:val="22"/>
                <w:szCs w:val="22"/>
              </w:rPr>
            </w:pPr>
            <w:r w:rsidRPr="00934F65">
              <w:rPr>
                <w:rFonts w:asciiTheme="minorHAnsi" w:hAnsiTheme="minorHAnsi" w:cstheme="minorHAnsi"/>
                <w:sz w:val="22"/>
                <w:szCs w:val="22"/>
              </w:rPr>
              <w:t>Address:</w:t>
            </w:r>
          </w:p>
        </w:tc>
        <w:tc>
          <w:tcPr>
            <w:tcW w:w="6621" w:type="dxa"/>
            <w:gridSpan w:val="3"/>
            <w:tcBorders>
              <w:top w:val="single" w:sz="4" w:space="0" w:color="auto"/>
              <w:bottom w:val="single" w:sz="4" w:space="0" w:color="auto"/>
            </w:tcBorders>
          </w:tcPr>
          <w:p w14:paraId="0726C2BE" w14:textId="77777777" w:rsidR="00884CE2" w:rsidRPr="00934F65" w:rsidRDefault="00884CE2" w:rsidP="00BE7723">
            <w:pPr>
              <w:spacing w:before="120" w:after="120"/>
              <w:rPr>
                <w:rFonts w:asciiTheme="minorHAnsi" w:hAnsiTheme="minorHAnsi" w:cstheme="minorHAnsi"/>
                <w:sz w:val="22"/>
                <w:szCs w:val="22"/>
              </w:rPr>
            </w:pPr>
          </w:p>
        </w:tc>
      </w:tr>
      <w:tr w:rsidR="00B0655E" w:rsidRPr="00934F65" w14:paraId="12C65BB4" w14:textId="77777777" w:rsidTr="00020876">
        <w:tc>
          <w:tcPr>
            <w:tcW w:w="2628" w:type="dxa"/>
          </w:tcPr>
          <w:p w14:paraId="0BFDC86E" w14:textId="77777777" w:rsidR="00B0655E" w:rsidRPr="00934F65" w:rsidRDefault="00B0655E" w:rsidP="00BE7723">
            <w:pPr>
              <w:spacing w:before="120" w:after="120"/>
              <w:rPr>
                <w:rFonts w:asciiTheme="minorHAnsi" w:hAnsiTheme="minorHAnsi" w:cstheme="minorHAnsi"/>
                <w:sz w:val="22"/>
                <w:szCs w:val="22"/>
              </w:rPr>
            </w:pPr>
            <w:r w:rsidRPr="00934F65">
              <w:rPr>
                <w:rFonts w:asciiTheme="minorHAnsi" w:hAnsiTheme="minorHAnsi" w:cstheme="minorHAnsi"/>
                <w:sz w:val="22"/>
                <w:szCs w:val="22"/>
              </w:rPr>
              <w:t>Phone (day)</w:t>
            </w:r>
          </w:p>
        </w:tc>
        <w:tc>
          <w:tcPr>
            <w:tcW w:w="2300" w:type="dxa"/>
            <w:tcBorders>
              <w:top w:val="single" w:sz="4" w:space="0" w:color="auto"/>
              <w:bottom w:val="single" w:sz="4" w:space="0" w:color="auto"/>
            </w:tcBorders>
          </w:tcPr>
          <w:p w14:paraId="21FECFA5" w14:textId="77777777" w:rsidR="00B0655E" w:rsidRPr="00934F65" w:rsidRDefault="00B0655E" w:rsidP="00BE7723">
            <w:pPr>
              <w:spacing w:before="120" w:after="120"/>
              <w:rPr>
                <w:rFonts w:asciiTheme="minorHAnsi" w:hAnsiTheme="minorHAnsi" w:cstheme="minorHAnsi"/>
                <w:sz w:val="22"/>
                <w:szCs w:val="22"/>
              </w:rPr>
            </w:pPr>
          </w:p>
        </w:tc>
        <w:tc>
          <w:tcPr>
            <w:tcW w:w="850" w:type="dxa"/>
            <w:tcBorders>
              <w:top w:val="single" w:sz="4" w:space="0" w:color="auto"/>
            </w:tcBorders>
          </w:tcPr>
          <w:p w14:paraId="4770C2CF" w14:textId="77777777" w:rsidR="00B0655E" w:rsidRPr="00934F65" w:rsidRDefault="00B0655E" w:rsidP="00BE7723">
            <w:pPr>
              <w:spacing w:before="120" w:after="120"/>
              <w:rPr>
                <w:rFonts w:asciiTheme="minorHAnsi" w:hAnsiTheme="minorHAnsi" w:cstheme="minorHAnsi"/>
                <w:sz w:val="22"/>
                <w:szCs w:val="22"/>
              </w:rPr>
            </w:pPr>
            <w:r w:rsidRPr="00934F65">
              <w:rPr>
                <w:rFonts w:asciiTheme="minorHAnsi" w:hAnsiTheme="minorHAnsi" w:cstheme="minorHAnsi"/>
                <w:sz w:val="22"/>
                <w:szCs w:val="22"/>
              </w:rPr>
              <w:t>Email</w:t>
            </w:r>
          </w:p>
        </w:tc>
        <w:tc>
          <w:tcPr>
            <w:tcW w:w="3471" w:type="dxa"/>
            <w:tcBorders>
              <w:top w:val="single" w:sz="4" w:space="0" w:color="auto"/>
              <w:bottom w:val="single" w:sz="4" w:space="0" w:color="auto"/>
            </w:tcBorders>
          </w:tcPr>
          <w:p w14:paraId="4BEE5F2F" w14:textId="77777777" w:rsidR="00B0655E" w:rsidRPr="00934F65" w:rsidRDefault="00B0655E" w:rsidP="00BE7723">
            <w:pPr>
              <w:spacing w:before="120" w:after="120"/>
              <w:rPr>
                <w:rFonts w:asciiTheme="minorHAnsi" w:hAnsiTheme="minorHAnsi" w:cstheme="minorHAnsi"/>
                <w:sz w:val="22"/>
                <w:szCs w:val="22"/>
              </w:rPr>
            </w:pPr>
          </w:p>
        </w:tc>
      </w:tr>
    </w:tbl>
    <w:p w14:paraId="1AADFD7B" w14:textId="1734A12D" w:rsidR="00037759" w:rsidRDefault="00037759" w:rsidP="00932205">
      <w:pPr>
        <w:pStyle w:val="Heading1"/>
        <w:keepNext w:val="0"/>
        <w:rPr>
          <w:rFonts w:asciiTheme="minorHAnsi" w:hAnsiTheme="minorHAnsi" w:cstheme="minorHAnsi"/>
          <w:sz w:val="32"/>
          <w:szCs w:val="32"/>
        </w:rPr>
      </w:pPr>
    </w:p>
    <w:p w14:paraId="5917F87D" w14:textId="77777777" w:rsidR="00037759" w:rsidRDefault="00037759">
      <w:pPr>
        <w:overflowPunct/>
        <w:autoSpaceDE/>
        <w:autoSpaceDN/>
        <w:adjustRightInd/>
        <w:textAlignment w:val="auto"/>
        <w:rPr>
          <w:rFonts w:asciiTheme="minorHAnsi" w:hAnsiTheme="minorHAnsi" w:cstheme="minorHAnsi"/>
          <w:b/>
          <w:kern w:val="28"/>
          <w:sz w:val="32"/>
          <w:szCs w:val="32"/>
        </w:rPr>
      </w:pPr>
      <w:r>
        <w:rPr>
          <w:rFonts w:asciiTheme="minorHAnsi" w:hAnsiTheme="minorHAnsi" w:cstheme="minorHAnsi"/>
          <w:sz w:val="32"/>
          <w:szCs w:val="32"/>
        </w:rPr>
        <w:br w:type="page"/>
      </w:r>
    </w:p>
    <w:p w14:paraId="3A06DAFE" w14:textId="1F86D48F" w:rsidR="00935AC2" w:rsidRPr="00037759" w:rsidRDefault="00935AC2" w:rsidP="00037759">
      <w:pPr>
        <w:pBdr>
          <w:top w:val="single" w:sz="4" w:space="0" w:color="auto"/>
          <w:left w:val="single" w:sz="4" w:space="4" w:color="auto"/>
          <w:bottom w:val="single" w:sz="4" w:space="1" w:color="auto"/>
          <w:right w:val="single" w:sz="4" w:space="4" w:color="auto"/>
        </w:pBdr>
        <w:shd w:val="clear" w:color="auto" w:fill="ACD4E5"/>
        <w:overflowPunct/>
        <w:autoSpaceDE/>
        <w:autoSpaceDN/>
        <w:adjustRightInd/>
        <w:spacing w:after="160" w:line="259" w:lineRule="auto"/>
        <w:ind w:left="851" w:hanging="709"/>
        <w:textAlignment w:val="auto"/>
        <w:rPr>
          <w:rFonts w:asciiTheme="minorHAnsi" w:hAnsiTheme="minorHAnsi" w:cstheme="minorHAnsi"/>
          <w:b/>
          <w:smallCaps/>
          <w:color w:val="293F57"/>
          <w:sz w:val="32"/>
          <w:szCs w:val="32"/>
        </w:rPr>
      </w:pPr>
      <w:r>
        <w:rPr>
          <w:rFonts w:asciiTheme="minorHAnsi" w:hAnsiTheme="minorHAnsi" w:cstheme="minorHAnsi"/>
          <w:b/>
          <w:smallCaps/>
          <w:color w:val="293F57"/>
          <w:sz w:val="32"/>
          <w:szCs w:val="32"/>
        </w:rPr>
        <w:lastRenderedPageBreak/>
        <w:t>5. declarations</w:t>
      </w:r>
    </w:p>
    <w:p w14:paraId="756CC4BB" w14:textId="68C42D19" w:rsidR="00935AC2" w:rsidRDefault="00935AC2" w:rsidP="00935AC2"/>
    <w:p w14:paraId="3BC5C845" w14:textId="77777777" w:rsidR="00935AC2" w:rsidRPr="00A74B53" w:rsidRDefault="00935AC2" w:rsidP="00935AC2">
      <w:pPr>
        <w:pStyle w:val="ListParagraph"/>
        <w:pBdr>
          <w:top w:val="single" w:sz="4" w:space="1" w:color="auto"/>
          <w:left w:val="single" w:sz="4" w:space="4" w:color="auto"/>
          <w:bottom w:val="single" w:sz="4" w:space="1" w:color="auto"/>
          <w:right w:val="single" w:sz="4" w:space="4" w:color="auto"/>
        </w:pBdr>
        <w:shd w:val="clear" w:color="auto" w:fill="ACD4E5"/>
        <w:ind w:hanging="578"/>
        <w:rPr>
          <w:rFonts w:asciiTheme="minorHAnsi" w:hAnsiTheme="minorHAnsi" w:cstheme="minorHAnsi"/>
          <w:b/>
          <w:sz w:val="22"/>
          <w:szCs w:val="18"/>
        </w:rPr>
      </w:pPr>
      <w:r w:rsidRPr="00A74B53">
        <w:rPr>
          <w:rFonts w:asciiTheme="minorHAnsi" w:hAnsiTheme="minorHAnsi" w:cstheme="minorHAnsi"/>
          <w:b/>
          <w:sz w:val="22"/>
          <w:szCs w:val="18"/>
        </w:rPr>
        <w:t>Statement to comply with the Provisions of the Privacy Act 1993</w:t>
      </w:r>
    </w:p>
    <w:p w14:paraId="453795A2" w14:textId="77777777" w:rsidR="00A74B53" w:rsidRDefault="00A74B53" w:rsidP="00A74B53">
      <w:pPr>
        <w:pStyle w:val="ListParagraph"/>
        <w:spacing w:before="240"/>
        <w:ind w:left="142"/>
        <w:rPr>
          <w:rFonts w:asciiTheme="minorHAnsi" w:hAnsiTheme="minorHAnsi" w:cstheme="minorHAnsi"/>
          <w:sz w:val="22"/>
          <w:szCs w:val="22"/>
        </w:rPr>
      </w:pPr>
    </w:p>
    <w:p w14:paraId="2DA0D935" w14:textId="2B71BB9F" w:rsidR="00935AC2" w:rsidRPr="00A74B53" w:rsidRDefault="00935AC2" w:rsidP="00A74B53">
      <w:pPr>
        <w:pStyle w:val="ListParagraph"/>
        <w:spacing w:before="240"/>
        <w:ind w:left="142"/>
        <w:rPr>
          <w:rFonts w:asciiTheme="minorHAnsi" w:hAnsiTheme="minorHAnsi" w:cstheme="minorHAnsi"/>
          <w:sz w:val="22"/>
          <w:szCs w:val="22"/>
        </w:rPr>
      </w:pPr>
      <w:r w:rsidRPr="00A74B53">
        <w:rPr>
          <w:rFonts w:asciiTheme="minorHAnsi" w:hAnsiTheme="minorHAnsi" w:cstheme="minorHAnsi"/>
          <w:sz w:val="22"/>
          <w:szCs w:val="22"/>
        </w:rPr>
        <w:t>The personal information above is collected and will be held by SWDC for the purpose of considering your application for financial assistance.  You have the right of access to, and correction of, personal information about you, that we hold.</w:t>
      </w:r>
    </w:p>
    <w:p w14:paraId="63235D0A" w14:textId="77777777" w:rsidR="00037759" w:rsidRPr="00935AC2" w:rsidRDefault="00037759" w:rsidP="00935AC2">
      <w:pPr>
        <w:pStyle w:val="ListParagraph"/>
        <w:rPr>
          <w:rFonts w:asciiTheme="minorHAnsi" w:hAnsiTheme="minorHAnsi" w:cstheme="minorHAnsi"/>
          <w:szCs w:val="24"/>
        </w:rPr>
      </w:pPr>
    </w:p>
    <w:p w14:paraId="033910B1" w14:textId="50CB829D" w:rsidR="00037759" w:rsidRPr="00A74B53" w:rsidRDefault="00037759" w:rsidP="00037759">
      <w:pPr>
        <w:pStyle w:val="ListParagraph"/>
        <w:pBdr>
          <w:top w:val="single" w:sz="4" w:space="1" w:color="auto"/>
          <w:left w:val="single" w:sz="4" w:space="4" w:color="auto"/>
          <w:bottom w:val="single" w:sz="4" w:space="1" w:color="auto"/>
          <w:right w:val="single" w:sz="4" w:space="4" w:color="auto"/>
        </w:pBdr>
        <w:shd w:val="clear" w:color="auto" w:fill="ACD4E5"/>
        <w:ind w:hanging="578"/>
        <w:rPr>
          <w:rFonts w:asciiTheme="minorHAnsi" w:hAnsiTheme="minorHAnsi" w:cstheme="minorHAnsi"/>
          <w:b/>
          <w:sz w:val="22"/>
          <w:szCs w:val="18"/>
        </w:rPr>
      </w:pPr>
      <w:r w:rsidRPr="00A74B53">
        <w:rPr>
          <w:rFonts w:asciiTheme="minorHAnsi" w:hAnsiTheme="minorHAnsi" w:cstheme="minorHAnsi"/>
          <w:b/>
          <w:sz w:val="22"/>
          <w:szCs w:val="18"/>
        </w:rPr>
        <w:t>Authorisation</w:t>
      </w:r>
    </w:p>
    <w:p w14:paraId="066DBBF6" w14:textId="77777777" w:rsidR="00A74B53" w:rsidRDefault="00A74B53" w:rsidP="00A74B53">
      <w:pPr>
        <w:pStyle w:val="ListParagraph"/>
        <w:overflowPunct/>
        <w:autoSpaceDE/>
        <w:autoSpaceDN/>
        <w:adjustRightInd/>
        <w:spacing w:after="160" w:line="259" w:lineRule="auto"/>
        <w:ind w:left="567"/>
        <w:textAlignment w:val="auto"/>
        <w:rPr>
          <w:rFonts w:asciiTheme="minorHAnsi" w:hAnsiTheme="minorHAnsi" w:cstheme="minorHAnsi"/>
          <w:sz w:val="22"/>
          <w:szCs w:val="18"/>
        </w:rPr>
      </w:pPr>
    </w:p>
    <w:p w14:paraId="442F32E0" w14:textId="5E8C3926" w:rsidR="00037759" w:rsidRPr="00A74B53" w:rsidRDefault="00037759" w:rsidP="00A74B53">
      <w:pPr>
        <w:pStyle w:val="ListParagraph"/>
        <w:numPr>
          <w:ilvl w:val="0"/>
          <w:numId w:val="7"/>
        </w:numPr>
        <w:overflowPunct/>
        <w:autoSpaceDE/>
        <w:autoSpaceDN/>
        <w:adjustRightInd/>
        <w:spacing w:after="160" w:line="259" w:lineRule="auto"/>
        <w:ind w:left="567" w:hanging="425"/>
        <w:textAlignment w:val="auto"/>
        <w:rPr>
          <w:rFonts w:asciiTheme="minorHAnsi" w:hAnsiTheme="minorHAnsi" w:cstheme="minorHAnsi"/>
          <w:sz w:val="22"/>
          <w:szCs w:val="18"/>
        </w:rPr>
      </w:pPr>
      <w:r w:rsidRPr="00A74B53">
        <w:rPr>
          <w:rFonts w:asciiTheme="minorHAnsi" w:hAnsiTheme="minorHAnsi" w:cstheme="minorHAnsi"/>
          <w:sz w:val="22"/>
          <w:szCs w:val="18"/>
        </w:rPr>
        <w:t>I certify that the information provided in this application form is true and correct to the best of my knowledge</w:t>
      </w:r>
    </w:p>
    <w:p w14:paraId="61BF851A" w14:textId="447959D2" w:rsidR="00037759" w:rsidRPr="00A74B53" w:rsidRDefault="00037759" w:rsidP="00A74B53">
      <w:pPr>
        <w:pStyle w:val="ListParagraph"/>
        <w:numPr>
          <w:ilvl w:val="0"/>
          <w:numId w:val="7"/>
        </w:numPr>
        <w:overflowPunct/>
        <w:autoSpaceDE/>
        <w:autoSpaceDN/>
        <w:adjustRightInd/>
        <w:spacing w:after="160" w:line="259" w:lineRule="auto"/>
        <w:ind w:left="567" w:hanging="425"/>
        <w:textAlignment w:val="auto"/>
        <w:rPr>
          <w:rFonts w:asciiTheme="minorHAnsi" w:hAnsiTheme="minorHAnsi" w:cstheme="minorHAnsi"/>
          <w:sz w:val="22"/>
          <w:szCs w:val="18"/>
        </w:rPr>
      </w:pPr>
      <w:r w:rsidRPr="00A74B53">
        <w:rPr>
          <w:rFonts w:asciiTheme="minorHAnsi" w:hAnsiTheme="minorHAnsi" w:cstheme="minorHAnsi"/>
          <w:sz w:val="22"/>
          <w:szCs w:val="18"/>
        </w:rPr>
        <w:t>I have the authority to make the application on behalf of the organisation</w:t>
      </w:r>
    </w:p>
    <w:p w14:paraId="50506190" w14:textId="7E77A028" w:rsidR="00037759" w:rsidRPr="00A74B53" w:rsidRDefault="00037759" w:rsidP="00A74B53">
      <w:pPr>
        <w:pStyle w:val="ListParagraph"/>
        <w:numPr>
          <w:ilvl w:val="0"/>
          <w:numId w:val="7"/>
        </w:numPr>
        <w:overflowPunct/>
        <w:autoSpaceDE/>
        <w:autoSpaceDN/>
        <w:adjustRightInd/>
        <w:spacing w:after="160" w:line="259" w:lineRule="auto"/>
        <w:ind w:left="567" w:hanging="425"/>
        <w:textAlignment w:val="auto"/>
        <w:rPr>
          <w:rFonts w:asciiTheme="minorHAnsi" w:hAnsiTheme="minorHAnsi" w:cstheme="minorHAnsi"/>
          <w:sz w:val="22"/>
          <w:szCs w:val="18"/>
        </w:rPr>
      </w:pPr>
      <w:r w:rsidRPr="00A74B53">
        <w:rPr>
          <w:rFonts w:asciiTheme="minorHAnsi" w:hAnsiTheme="minorHAnsi" w:cstheme="minorHAnsi"/>
          <w:sz w:val="22"/>
          <w:szCs w:val="18"/>
        </w:rPr>
        <w:t>I confirm that a completed accountability form will be returned to SWDC within 12 months of the date of the grant being paid out, or prior to any future grant application being made</w:t>
      </w:r>
    </w:p>
    <w:p w14:paraId="4902F8F7" w14:textId="419B1BA8" w:rsidR="00935AC2" w:rsidRPr="00A74B53" w:rsidRDefault="00B20759" w:rsidP="00A74B53">
      <w:pPr>
        <w:pStyle w:val="ListParagraph"/>
        <w:numPr>
          <w:ilvl w:val="0"/>
          <w:numId w:val="7"/>
        </w:numPr>
        <w:overflowPunct/>
        <w:autoSpaceDE/>
        <w:autoSpaceDN/>
        <w:adjustRightInd/>
        <w:spacing w:after="160" w:line="259" w:lineRule="auto"/>
        <w:ind w:left="567" w:hanging="425"/>
        <w:textAlignment w:val="auto"/>
        <w:rPr>
          <w:rFonts w:asciiTheme="minorHAnsi" w:hAnsiTheme="minorHAnsi" w:cstheme="minorHAnsi"/>
          <w:sz w:val="22"/>
          <w:szCs w:val="18"/>
        </w:rPr>
      </w:pPr>
      <w:r>
        <w:rPr>
          <w:rFonts w:asciiTheme="minorHAnsi" w:hAnsiTheme="minorHAnsi" w:cstheme="minorHAnsi"/>
          <w:sz w:val="22"/>
          <w:szCs w:val="18"/>
        </w:rPr>
        <w:t>I agree that a</w:t>
      </w:r>
      <w:r w:rsidR="00037759" w:rsidRPr="00A74B53">
        <w:rPr>
          <w:rFonts w:asciiTheme="minorHAnsi" w:hAnsiTheme="minorHAnsi" w:cstheme="minorHAnsi"/>
          <w:sz w:val="22"/>
          <w:szCs w:val="18"/>
        </w:rPr>
        <w:t>ny unspent funds will be returned to SWDC within one year of receipt unless there is prior agreement to carry over such funds.</w:t>
      </w:r>
    </w:p>
    <w:tbl>
      <w:tblPr>
        <w:tblW w:w="0" w:type="auto"/>
        <w:tblLayout w:type="fixed"/>
        <w:tblLook w:val="0000" w:firstRow="0" w:lastRow="0" w:firstColumn="0" w:lastColumn="0" w:noHBand="0" w:noVBand="0"/>
      </w:tblPr>
      <w:tblGrid>
        <w:gridCol w:w="1638"/>
        <w:gridCol w:w="63"/>
        <w:gridCol w:w="2472"/>
        <w:gridCol w:w="5041"/>
        <w:gridCol w:w="29"/>
      </w:tblGrid>
      <w:tr w:rsidR="00A74B53" w:rsidRPr="00037759" w14:paraId="1AB3135A" w14:textId="77777777" w:rsidTr="00A74B53">
        <w:trPr>
          <w:gridAfter w:val="1"/>
          <w:wAfter w:w="29" w:type="dxa"/>
        </w:trPr>
        <w:tc>
          <w:tcPr>
            <w:tcW w:w="1638" w:type="dxa"/>
          </w:tcPr>
          <w:p w14:paraId="654C46C2" w14:textId="77777777" w:rsidR="00A74B53" w:rsidRPr="00037759" w:rsidRDefault="00A74B53" w:rsidP="00932205">
            <w:pPr>
              <w:spacing w:before="120" w:after="120"/>
              <w:rPr>
                <w:rFonts w:asciiTheme="minorHAnsi" w:hAnsiTheme="minorHAnsi" w:cstheme="minorHAnsi"/>
                <w:sz w:val="22"/>
                <w:szCs w:val="22"/>
              </w:rPr>
            </w:pPr>
            <w:r w:rsidRPr="00037759">
              <w:rPr>
                <w:rFonts w:asciiTheme="minorHAnsi" w:hAnsiTheme="minorHAnsi" w:cstheme="minorHAnsi"/>
                <w:sz w:val="22"/>
                <w:szCs w:val="22"/>
              </w:rPr>
              <w:t>Name:</w:t>
            </w:r>
          </w:p>
        </w:tc>
        <w:tc>
          <w:tcPr>
            <w:tcW w:w="2535" w:type="dxa"/>
            <w:gridSpan w:val="2"/>
            <w:tcBorders>
              <w:bottom w:val="single" w:sz="4" w:space="0" w:color="auto"/>
            </w:tcBorders>
          </w:tcPr>
          <w:p w14:paraId="3A435ED0" w14:textId="0EBAF0F5" w:rsidR="00A74B53" w:rsidRPr="00037759" w:rsidRDefault="00A74B53" w:rsidP="00932205">
            <w:pPr>
              <w:spacing w:before="120" w:after="120"/>
              <w:rPr>
                <w:rFonts w:asciiTheme="minorHAnsi" w:hAnsiTheme="minorHAnsi" w:cstheme="minorHAnsi"/>
                <w:sz w:val="22"/>
                <w:szCs w:val="22"/>
              </w:rPr>
            </w:pPr>
          </w:p>
        </w:tc>
        <w:tc>
          <w:tcPr>
            <w:tcW w:w="5041" w:type="dxa"/>
            <w:tcBorders>
              <w:bottom w:val="single" w:sz="4" w:space="0" w:color="auto"/>
            </w:tcBorders>
          </w:tcPr>
          <w:p w14:paraId="1E5414EA" w14:textId="77777777" w:rsidR="00A74B53" w:rsidRPr="00037759" w:rsidRDefault="00A74B53" w:rsidP="00932205">
            <w:pPr>
              <w:spacing w:before="120" w:after="120"/>
              <w:rPr>
                <w:rFonts w:asciiTheme="minorHAnsi" w:hAnsiTheme="minorHAnsi" w:cstheme="minorHAnsi"/>
                <w:sz w:val="22"/>
                <w:szCs w:val="22"/>
              </w:rPr>
            </w:pPr>
          </w:p>
        </w:tc>
      </w:tr>
      <w:tr w:rsidR="00884CE2" w:rsidRPr="00037759" w14:paraId="66BAB36C" w14:textId="77777777" w:rsidTr="00A74B53">
        <w:tc>
          <w:tcPr>
            <w:tcW w:w="1701" w:type="dxa"/>
            <w:gridSpan w:val="2"/>
          </w:tcPr>
          <w:p w14:paraId="62FA1BF7" w14:textId="0526CB58" w:rsidR="00884CE2" w:rsidRPr="00037759" w:rsidRDefault="00A74B53" w:rsidP="00932205">
            <w:pPr>
              <w:spacing w:before="120" w:after="120"/>
              <w:rPr>
                <w:rFonts w:asciiTheme="minorHAnsi" w:hAnsiTheme="minorHAnsi" w:cstheme="minorHAnsi"/>
                <w:sz w:val="22"/>
                <w:szCs w:val="22"/>
              </w:rPr>
            </w:pPr>
            <w:r>
              <w:rPr>
                <w:rFonts w:asciiTheme="minorHAnsi" w:hAnsiTheme="minorHAnsi" w:cstheme="minorHAnsi"/>
                <w:sz w:val="22"/>
                <w:szCs w:val="22"/>
              </w:rPr>
              <w:t>Designation</w:t>
            </w:r>
            <w:r w:rsidR="00884CE2" w:rsidRPr="00037759">
              <w:rPr>
                <w:rFonts w:asciiTheme="minorHAnsi" w:hAnsiTheme="minorHAnsi" w:cstheme="minorHAnsi"/>
                <w:sz w:val="22"/>
                <w:szCs w:val="22"/>
              </w:rPr>
              <w:t>:</w:t>
            </w:r>
          </w:p>
        </w:tc>
        <w:tc>
          <w:tcPr>
            <w:tcW w:w="7542" w:type="dxa"/>
            <w:gridSpan w:val="3"/>
            <w:tcBorders>
              <w:bottom w:val="single" w:sz="4" w:space="0" w:color="auto"/>
            </w:tcBorders>
          </w:tcPr>
          <w:p w14:paraId="300FBC61" w14:textId="77777777" w:rsidR="00884CE2" w:rsidRPr="00037759" w:rsidRDefault="00884CE2" w:rsidP="00932205">
            <w:pPr>
              <w:spacing w:before="120" w:after="120"/>
              <w:rPr>
                <w:rFonts w:asciiTheme="minorHAnsi" w:hAnsiTheme="minorHAnsi" w:cstheme="minorHAnsi"/>
                <w:sz w:val="22"/>
                <w:szCs w:val="22"/>
              </w:rPr>
            </w:pPr>
          </w:p>
        </w:tc>
      </w:tr>
    </w:tbl>
    <w:p w14:paraId="681F156D" w14:textId="6C6F910A" w:rsidR="00884CE2" w:rsidRDefault="00884CE2" w:rsidP="00932205">
      <w:pPr>
        <w:rPr>
          <w:rFonts w:asciiTheme="minorHAnsi" w:hAnsiTheme="minorHAnsi" w:cstheme="minorHAnsi"/>
          <w:i/>
          <w:iCs/>
          <w:sz w:val="22"/>
          <w:szCs w:val="22"/>
        </w:rPr>
      </w:pPr>
    </w:p>
    <w:tbl>
      <w:tblPr>
        <w:tblW w:w="0" w:type="auto"/>
        <w:tblLayout w:type="fixed"/>
        <w:tblLook w:val="0000" w:firstRow="0" w:lastRow="0" w:firstColumn="0" w:lastColumn="0" w:noHBand="0" w:noVBand="0"/>
      </w:tblPr>
      <w:tblGrid>
        <w:gridCol w:w="1638"/>
        <w:gridCol w:w="2535"/>
        <w:gridCol w:w="1654"/>
        <w:gridCol w:w="3416"/>
      </w:tblGrid>
      <w:tr w:rsidR="00A74B53" w:rsidRPr="00037759" w14:paraId="27059371" w14:textId="77777777" w:rsidTr="005B249B">
        <w:tc>
          <w:tcPr>
            <w:tcW w:w="1638" w:type="dxa"/>
          </w:tcPr>
          <w:p w14:paraId="478C1881" w14:textId="78709054" w:rsidR="00A74B53" w:rsidRPr="00037759" w:rsidRDefault="00A74B53" w:rsidP="005B249B">
            <w:pPr>
              <w:spacing w:before="120" w:after="120"/>
              <w:rPr>
                <w:rFonts w:asciiTheme="minorHAnsi" w:hAnsiTheme="minorHAnsi" w:cstheme="minorHAnsi"/>
                <w:sz w:val="22"/>
                <w:szCs w:val="22"/>
              </w:rPr>
            </w:pPr>
            <w:r>
              <w:rPr>
                <w:rFonts w:asciiTheme="minorHAnsi" w:hAnsiTheme="minorHAnsi" w:cstheme="minorHAnsi"/>
                <w:sz w:val="22"/>
                <w:szCs w:val="22"/>
              </w:rPr>
              <w:t>Date</w:t>
            </w:r>
            <w:r w:rsidRPr="00037759">
              <w:rPr>
                <w:rFonts w:asciiTheme="minorHAnsi" w:hAnsiTheme="minorHAnsi" w:cstheme="minorHAnsi"/>
                <w:sz w:val="22"/>
                <w:szCs w:val="22"/>
              </w:rPr>
              <w:t>:</w:t>
            </w:r>
          </w:p>
        </w:tc>
        <w:tc>
          <w:tcPr>
            <w:tcW w:w="2535" w:type="dxa"/>
            <w:tcBorders>
              <w:bottom w:val="single" w:sz="4" w:space="0" w:color="auto"/>
            </w:tcBorders>
          </w:tcPr>
          <w:p w14:paraId="6494F4DD" w14:textId="77777777" w:rsidR="00A74B53" w:rsidRPr="00037759" w:rsidRDefault="00A74B53" w:rsidP="005B249B">
            <w:pPr>
              <w:spacing w:before="120" w:after="120"/>
              <w:rPr>
                <w:rFonts w:asciiTheme="minorHAnsi" w:hAnsiTheme="minorHAnsi" w:cstheme="minorHAnsi"/>
                <w:sz w:val="22"/>
                <w:szCs w:val="22"/>
              </w:rPr>
            </w:pPr>
          </w:p>
        </w:tc>
        <w:tc>
          <w:tcPr>
            <w:tcW w:w="1654" w:type="dxa"/>
          </w:tcPr>
          <w:p w14:paraId="4182A09F" w14:textId="77777777" w:rsidR="00A74B53" w:rsidRPr="00037759" w:rsidRDefault="00A74B53" w:rsidP="005B249B">
            <w:pPr>
              <w:spacing w:before="120" w:after="120"/>
              <w:rPr>
                <w:rFonts w:asciiTheme="minorHAnsi" w:hAnsiTheme="minorHAnsi" w:cstheme="minorHAnsi"/>
                <w:sz w:val="22"/>
                <w:szCs w:val="22"/>
              </w:rPr>
            </w:pPr>
            <w:r w:rsidRPr="00037759">
              <w:rPr>
                <w:rFonts w:asciiTheme="minorHAnsi" w:hAnsiTheme="minorHAnsi" w:cstheme="minorHAnsi"/>
                <w:sz w:val="22"/>
                <w:szCs w:val="22"/>
              </w:rPr>
              <w:t>Signature:</w:t>
            </w:r>
          </w:p>
        </w:tc>
        <w:tc>
          <w:tcPr>
            <w:tcW w:w="3416" w:type="dxa"/>
            <w:tcBorders>
              <w:bottom w:val="single" w:sz="4" w:space="0" w:color="auto"/>
            </w:tcBorders>
          </w:tcPr>
          <w:p w14:paraId="4B58C189" w14:textId="77777777" w:rsidR="00A74B53" w:rsidRPr="00037759" w:rsidRDefault="00A74B53" w:rsidP="005B249B">
            <w:pPr>
              <w:spacing w:before="120" w:after="120"/>
              <w:rPr>
                <w:rFonts w:asciiTheme="minorHAnsi" w:hAnsiTheme="minorHAnsi" w:cstheme="minorHAnsi"/>
                <w:sz w:val="22"/>
                <w:szCs w:val="22"/>
              </w:rPr>
            </w:pPr>
          </w:p>
        </w:tc>
      </w:tr>
    </w:tbl>
    <w:p w14:paraId="0F1C30E2" w14:textId="77777777" w:rsidR="00A74B53" w:rsidRPr="00037759" w:rsidRDefault="00A74B53" w:rsidP="00932205">
      <w:pPr>
        <w:rPr>
          <w:rFonts w:asciiTheme="minorHAnsi" w:hAnsiTheme="minorHAnsi" w:cstheme="minorHAnsi"/>
          <w:i/>
          <w:iCs/>
          <w:sz w:val="22"/>
          <w:szCs w:val="22"/>
        </w:rPr>
      </w:pPr>
    </w:p>
    <w:p w14:paraId="5BD17DBD" w14:textId="77777777" w:rsidR="004E71AE" w:rsidRDefault="004E71AE" w:rsidP="00A74B53">
      <w:pPr>
        <w:rPr>
          <w:rFonts w:asciiTheme="minorHAnsi" w:hAnsiTheme="minorHAnsi" w:cstheme="minorHAnsi"/>
          <w:b/>
          <w:sz w:val="28"/>
          <w:szCs w:val="28"/>
        </w:rPr>
      </w:pPr>
    </w:p>
    <w:tbl>
      <w:tblPr>
        <w:tblStyle w:val="TableGrid"/>
        <w:tblW w:w="9639" w:type="dxa"/>
        <w:tblInd w:w="-5" w:type="dxa"/>
        <w:tblBorders>
          <w:insideH w:val="none" w:sz="0" w:space="0" w:color="auto"/>
          <w:insideV w:val="none" w:sz="0" w:space="0" w:color="auto"/>
        </w:tblBorders>
        <w:tblLook w:val="04A0" w:firstRow="1" w:lastRow="0" w:firstColumn="1" w:lastColumn="0" w:noHBand="0" w:noVBand="1"/>
      </w:tblPr>
      <w:tblGrid>
        <w:gridCol w:w="6221"/>
        <w:gridCol w:w="3418"/>
      </w:tblGrid>
      <w:tr w:rsidR="00D20EFC" w14:paraId="20B1BDA5" w14:textId="77777777" w:rsidTr="002821BF">
        <w:tc>
          <w:tcPr>
            <w:tcW w:w="9639" w:type="dxa"/>
            <w:gridSpan w:val="2"/>
            <w:tcBorders>
              <w:top w:val="single" w:sz="4" w:space="0" w:color="auto"/>
              <w:bottom w:val="single" w:sz="4" w:space="0" w:color="auto"/>
            </w:tcBorders>
            <w:shd w:val="clear" w:color="auto" w:fill="ACD4E5"/>
          </w:tcPr>
          <w:p w14:paraId="2CA3BDB6" w14:textId="024E622E" w:rsidR="00D20EFC" w:rsidRPr="008A6794" w:rsidRDefault="00037759" w:rsidP="005E35EE">
            <w:pPr>
              <w:pStyle w:val="ListParagraph"/>
              <w:spacing w:before="60" w:after="60"/>
              <w:ind w:left="0"/>
              <w:rPr>
                <w:b/>
              </w:rPr>
            </w:pPr>
            <w:r w:rsidRPr="00A74B53">
              <w:rPr>
                <w:b/>
                <w:sz w:val="22"/>
                <w:szCs w:val="20"/>
              </w:rPr>
              <w:t>Checklist</w:t>
            </w:r>
          </w:p>
        </w:tc>
      </w:tr>
      <w:tr w:rsidR="00A87C34" w14:paraId="0A9141C5" w14:textId="77777777" w:rsidTr="002821BF">
        <w:tc>
          <w:tcPr>
            <w:tcW w:w="6221" w:type="dxa"/>
            <w:tcBorders>
              <w:top w:val="single" w:sz="4" w:space="0" w:color="auto"/>
            </w:tcBorders>
            <w:vAlign w:val="center"/>
          </w:tcPr>
          <w:p w14:paraId="5DC52434" w14:textId="77A20759" w:rsidR="00A87C34" w:rsidRPr="00A74B53" w:rsidRDefault="00A87C34" w:rsidP="00A87C34">
            <w:pPr>
              <w:pStyle w:val="ListParagraph"/>
              <w:numPr>
                <w:ilvl w:val="0"/>
                <w:numId w:val="4"/>
              </w:numPr>
              <w:overflowPunct/>
              <w:autoSpaceDE/>
              <w:autoSpaceDN/>
              <w:adjustRightInd/>
              <w:spacing w:before="60" w:after="120" w:line="312" w:lineRule="auto"/>
              <w:ind w:left="443" w:hanging="284"/>
              <w:textAlignment w:val="auto"/>
              <w:rPr>
                <w:b/>
                <w:sz w:val="22"/>
              </w:rPr>
            </w:pPr>
            <w:r>
              <w:rPr>
                <w:sz w:val="22"/>
              </w:rPr>
              <w:t>All questions have been answered</w:t>
            </w:r>
          </w:p>
        </w:tc>
        <w:tc>
          <w:tcPr>
            <w:tcW w:w="3418" w:type="dxa"/>
            <w:tcBorders>
              <w:top w:val="single" w:sz="4" w:space="0" w:color="auto"/>
            </w:tcBorders>
            <w:vAlign w:val="center"/>
          </w:tcPr>
          <w:p w14:paraId="6F0AC0BF" w14:textId="77777777" w:rsidR="00A87C34" w:rsidRPr="00A74B53" w:rsidRDefault="00A87C34" w:rsidP="00A87C34">
            <w:pPr>
              <w:pStyle w:val="ListParagraph"/>
              <w:spacing w:before="60"/>
              <w:ind w:left="0"/>
              <w:jc w:val="center"/>
              <w:rPr>
                <w:b/>
                <w:sz w:val="22"/>
              </w:rPr>
            </w:pPr>
            <w:r w:rsidRPr="00A74B53">
              <w:rPr>
                <w:sz w:val="22"/>
              </w:rPr>
              <w:t>⃝</w:t>
            </w:r>
          </w:p>
        </w:tc>
      </w:tr>
      <w:tr w:rsidR="00A87C34" w14:paraId="2B8DCA86" w14:textId="77777777" w:rsidTr="00A74B53">
        <w:tc>
          <w:tcPr>
            <w:tcW w:w="6221" w:type="dxa"/>
            <w:vAlign w:val="center"/>
          </w:tcPr>
          <w:p w14:paraId="205C6474" w14:textId="375DF6BC" w:rsidR="00A87C34" w:rsidRPr="008603DA" w:rsidRDefault="00A87C34" w:rsidP="00A87C34">
            <w:pPr>
              <w:pStyle w:val="ListParagraph"/>
              <w:numPr>
                <w:ilvl w:val="0"/>
                <w:numId w:val="4"/>
              </w:numPr>
              <w:overflowPunct/>
              <w:autoSpaceDE/>
              <w:autoSpaceDN/>
              <w:adjustRightInd/>
              <w:spacing w:after="120" w:line="312" w:lineRule="auto"/>
              <w:ind w:left="443" w:hanging="284"/>
              <w:textAlignment w:val="auto"/>
              <w:rPr>
                <w:sz w:val="22"/>
              </w:rPr>
            </w:pPr>
            <w:r>
              <w:rPr>
                <w:sz w:val="22"/>
              </w:rPr>
              <w:t>The name</w:t>
            </w:r>
            <w:r w:rsidR="00077FA2">
              <w:rPr>
                <w:sz w:val="22"/>
              </w:rPr>
              <w:t>s</w:t>
            </w:r>
            <w:r>
              <w:rPr>
                <w:sz w:val="22"/>
              </w:rPr>
              <w:t xml:space="preserve"> of two contact people </w:t>
            </w:r>
            <w:r w:rsidR="00077FA2">
              <w:rPr>
                <w:sz w:val="22"/>
              </w:rPr>
              <w:t>are provided</w:t>
            </w:r>
          </w:p>
        </w:tc>
        <w:tc>
          <w:tcPr>
            <w:tcW w:w="3418" w:type="dxa"/>
            <w:vAlign w:val="center"/>
          </w:tcPr>
          <w:p w14:paraId="13868AF6" w14:textId="66B5DCEC" w:rsidR="00A87C34" w:rsidRPr="00A74B53" w:rsidRDefault="00A87C34" w:rsidP="00A87C34">
            <w:pPr>
              <w:pStyle w:val="ListParagraph"/>
              <w:ind w:left="0"/>
              <w:jc w:val="center"/>
              <w:rPr>
                <w:sz w:val="22"/>
              </w:rPr>
            </w:pPr>
            <w:r w:rsidRPr="00A74B53">
              <w:rPr>
                <w:sz w:val="22"/>
              </w:rPr>
              <w:t>⃝</w:t>
            </w:r>
          </w:p>
        </w:tc>
      </w:tr>
      <w:tr w:rsidR="00A87C34" w14:paraId="77C72217" w14:textId="77777777" w:rsidTr="00A74B53">
        <w:tc>
          <w:tcPr>
            <w:tcW w:w="6221" w:type="dxa"/>
            <w:vAlign w:val="center"/>
          </w:tcPr>
          <w:p w14:paraId="21840375" w14:textId="7F106FF2" w:rsidR="00A87C34" w:rsidRPr="00A74B53" w:rsidRDefault="00077FA2" w:rsidP="00A87C34">
            <w:pPr>
              <w:pStyle w:val="ListParagraph"/>
              <w:numPr>
                <w:ilvl w:val="0"/>
                <w:numId w:val="4"/>
              </w:numPr>
              <w:overflowPunct/>
              <w:autoSpaceDE/>
              <w:autoSpaceDN/>
              <w:adjustRightInd/>
              <w:spacing w:after="120" w:line="312" w:lineRule="auto"/>
              <w:ind w:left="443" w:hanging="284"/>
              <w:textAlignment w:val="auto"/>
              <w:rPr>
                <w:sz w:val="22"/>
              </w:rPr>
            </w:pPr>
            <w:r>
              <w:rPr>
                <w:sz w:val="22"/>
              </w:rPr>
              <w:t>A</w:t>
            </w:r>
            <w:r w:rsidR="00A87C34">
              <w:rPr>
                <w:sz w:val="22"/>
              </w:rPr>
              <w:t>pplication form is signed</w:t>
            </w:r>
          </w:p>
        </w:tc>
        <w:tc>
          <w:tcPr>
            <w:tcW w:w="3418" w:type="dxa"/>
            <w:vAlign w:val="center"/>
          </w:tcPr>
          <w:p w14:paraId="6085602A" w14:textId="243FF0B7" w:rsidR="00A87C34" w:rsidRPr="00A74B53" w:rsidRDefault="00A87C34" w:rsidP="00A87C34">
            <w:pPr>
              <w:pStyle w:val="ListParagraph"/>
              <w:ind w:left="0"/>
              <w:jc w:val="center"/>
              <w:rPr>
                <w:sz w:val="22"/>
              </w:rPr>
            </w:pPr>
            <w:r w:rsidRPr="00A74B53">
              <w:rPr>
                <w:sz w:val="22"/>
              </w:rPr>
              <w:t>⃝</w:t>
            </w:r>
          </w:p>
        </w:tc>
      </w:tr>
      <w:tr w:rsidR="00A87C34" w14:paraId="255BDCB3" w14:textId="77777777" w:rsidTr="00A74B53">
        <w:tc>
          <w:tcPr>
            <w:tcW w:w="6221" w:type="dxa"/>
            <w:vAlign w:val="center"/>
          </w:tcPr>
          <w:p w14:paraId="5A16A0C8" w14:textId="1CF455EE" w:rsidR="00A87C34" w:rsidRPr="00A74B53" w:rsidRDefault="00A87C34" w:rsidP="00A87C34">
            <w:pPr>
              <w:pStyle w:val="ListParagraph"/>
              <w:numPr>
                <w:ilvl w:val="0"/>
                <w:numId w:val="4"/>
              </w:numPr>
              <w:overflowPunct/>
              <w:autoSpaceDE/>
              <w:autoSpaceDN/>
              <w:adjustRightInd/>
              <w:spacing w:after="120" w:line="312" w:lineRule="auto"/>
              <w:ind w:left="443" w:hanging="284"/>
              <w:textAlignment w:val="auto"/>
              <w:rPr>
                <w:sz w:val="22"/>
              </w:rPr>
            </w:pPr>
            <w:r>
              <w:rPr>
                <w:sz w:val="22"/>
              </w:rPr>
              <w:t>Latest set of financial accounts (for applications over $5,000)</w:t>
            </w:r>
          </w:p>
        </w:tc>
        <w:tc>
          <w:tcPr>
            <w:tcW w:w="3418" w:type="dxa"/>
            <w:vAlign w:val="center"/>
          </w:tcPr>
          <w:p w14:paraId="3122F69E" w14:textId="77777777" w:rsidR="00A87C34" w:rsidRPr="00A74B53" w:rsidRDefault="00A87C34" w:rsidP="00A87C34">
            <w:pPr>
              <w:pStyle w:val="ListParagraph"/>
              <w:ind w:left="0"/>
              <w:jc w:val="center"/>
              <w:rPr>
                <w:sz w:val="22"/>
              </w:rPr>
            </w:pPr>
            <w:r w:rsidRPr="00A74B53">
              <w:rPr>
                <w:sz w:val="22"/>
              </w:rPr>
              <w:t>⃝</w:t>
            </w:r>
          </w:p>
        </w:tc>
      </w:tr>
    </w:tbl>
    <w:p w14:paraId="24CD557C" w14:textId="77777777" w:rsidR="00884CE2" w:rsidRPr="002F01FB" w:rsidRDefault="00884CE2" w:rsidP="00037759">
      <w:pPr>
        <w:rPr>
          <w:rFonts w:asciiTheme="minorHAnsi" w:hAnsiTheme="minorHAnsi" w:cstheme="minorHAnsi"/>
          <w:sz w:val="28"/>
          <w:szCs w:val="28"/>
        </w:rPr>
      </w:pPr>
    </w:p>
    <w:p w14:paraId="041272CA" w14:textId="4401A530" w:rsidR="00FF2D8E" w:rsidRDefault="00FF2D8E" w:rsidP="00FF2D8E">
      <w:pPr>
        <w:spacing w:after="20"/>
        <w:rPr>
          <w:rFonts w:asciiTheme="minorHAnsi" w:hAnsiTheme="minorHAnsi" w:cstheme="minorHAnsi"/>
          <w:b/>
          <w:color w:val="293F57"/>
          <w:sz w:val="22"/>
          <w:szCs w:val="22"/>
        </w:rPr>
      </w:pPr>
      <w:r w:rsidRPr="00A74B53">
        <w:rPr>
          <w:rFonts w:asciiTheme="minorHAnsi" w:hAnsiTheme="minorHAnsi" w:cstheme="minorHAnsi"/>
          <w:b/>
          <w:color w:val="293F57"/>
          <w:sz w:val="22"/>
          <w:szCs w:val="22"/>
        </w:rPr>
        <w:t xml:space="preserve">Please return the completed application </w:t>
      </w:r>
      <w:r w:rsidR="00B20759">
        <w:rPr>
          <w:rFonts w:asciiTheme="minorHAnsi" w:hAnsiTheme="minorHAnsi" w:cstheme="minorHAnsi"/>
          <w:b/>
          <w:color w:val="293F57"/>
          <w:sz w:val="22"/>
          <w:szCs w:val="22"/>
        </w:rPr>
        <w:t xml:space="preserve">form </w:t>
      </w:r>
      <w:r w:rsidRPr="00A74B53">
        <w:rPr>
          <w:rFonts w:asciiTheme="minorHAnsi" w:hAnsiTheme="minorHAnsi" w:cstheme="minorHAnsi"/>
          <w:b/>
          <w:color w:val="293F57"/>
          <w:sz w:val="22"/>
          <w:szCs w:val="22"/>
        </w:rPr>
        <w:t>to:</w:t>
      </w:r>
    </w:p>
    <w:p w14:paraId="2CBB22E2" w14:textId="77777777" w:rsidR="00A74B53" w:rsidRPr="00A74B53" w:rsidRDefault="00A74B53" w:rsidP="00FF2D8E">
      <w:pPr>
        <w:spacing w:after="20"/>
        <w:rPr>
          <w:rFonts w:asciiTheme="minorHAnsi" w:hAnsiTheme="minorHAnsi" w:cstheme="minorHAnsi"/>
          <w:b/>
          <w:color w:val="293F57"/>
          <w:sz w:val="22"/>
          <w:szCs w:val="22"/>
        </w:rPr>
      </w:pPr>
    </w:p>
    <w:p w14:paraId="52CA5D77" w14:textId="69A12C5B" w:rsidR="00FF2D8E" w:rsidRPr="002821BF" w:rsidRDefault="00FF2D8E" w:rsidP="00FF2D8E">
      <w:pPr>
        <w:pStyle w:val="NoSpacing"/>
        <w:rPr>
          <w:rFonts w:cstheme="minorHAnsi"/>
        </w:rPr>
      </w:pPr>
      <w:r w:rsidRPr="002821BF">
        <w:rPr>
          <w:rFonts w:cstheme="minorHAnsi"/>
        </w:rPr>
        <w:t xml:space="preserve">Committee Advisor </w:t>
      </w:r>
      <w:r w:rsidR="00AD0373">
        <w:rPr>
          <w:rFonts w:cstheme="minorHAnsi"/>
        </w:rPr>
        <w:t>(Grants)</w:t>
      </w:r>
    </w:p>
    <w:p w14:paraId="38706CE8" w14:textId="77777777" w:rsidR="00FF2D8E" w:rsidRPr="00A74B53" w:rsidRDefault="00FF2D8E" w:rsidP="00FF2D8E">
      <w:pPr>
        <w:pStyle w:val="NoSpacing"/>
        <w:rPr>
          <w:rFonts w:cstheme="minorHAnsi"/>
        </w:rPr>
      </w:pPr>
      <w:r w:rsidRPr="00A74B53">
        <w:rPr>
          <w:rFonts w:cstheme="minorHAnsi"/>
        </w:rPr>
        <w:t>South Wairarapa District Council</w:t>
      </w:r>
    </w:p>
    <w:p w14:paraId="4C0ECF7B" w14:textId="77777777" w:rsidR="00FF2D8E" w:rsidRPr="00A74B53" w:rsidRDefault="00FF2D8E" w:rsidP="00FF2D8E">
      <w:pPr>
        <w:pStyle w:val="NoSpacing"/>
        <w:rPr>
          <w:rFonts w:cstheme="minorHAnsi"/>
        </w:rPr>
      </w:pPr>
      <w:r w:rsidRPr="00A74B53">
        <w:rPr>
          <w:rFonts w:cstheme="minorHAnsi"/>
        </w:rPr>
        <w:t>PO Box 6</w:t>
      </w:r>
    </w:p>
    <w:p w14:paraId="6F3A7B4C" w14:textId="77777777" w:rsidR="00FF2D8E" w:rsidRPr="00A74B53" w:rsidRDefault="00FF2D8E" w:rsidP="00FF2D8E">
      <w:pPr>
        <w:pStyle w:val="NoSpacing"/>
        <w:rPr>
          <w:rFonts w:cstheme="minorHAnsi"/>
        </w:rPr>
      </w:pPr>
      <w:r w:rsidRPr="00A74B53">
        <w:rPr>
          <w:rFonts w:cstheme="minorHAnsi"/>
        </w:rPr>
        <w:t>Martinborough 5741</w:t>
      </w:r>
    </w:p>
    <w:p w14:paraId="3198F5BE" w14:textId="54AF3C49" w:rsidR="00FF2D8E" w:rsidRPr="00A74B53" w:rsidRDefault="00FF2D8E" w:rsidP="00FF2D8E">
      <w:pPr>
        <w:pStyle w:val="NoSpacing"/>
        <w:rPr>
          <w:rFonts w:cstheme="minorHAnsi"/>
        </w:rPr>
      </w:pPr>
      <w:r w:rsidRPr="00A74B53">
        <w:rPr>
          <w:rFonts w:cstheme="minorHAnsi"/>
        </w:rPr>
        <w:t xml:space="preserve">Or email:  </w:t>
      </w:r>
      <w:hyperlink r:id="rId11" w:history="1">
        <w:r w:rsidR="00AD0373" w:rsidRPr="00B805A2">
          <w:rPr>
            <w:rStyle w:val="Hyperlink"/>
            <w:rFonts w:cstheme="minorHAnsi"/>
            <w:b/>
          </w:rPr>
          <w:t>grants@swdc.govt.nz</w:t>
        </w:r>
      </w:hyperlink>
      <w:r w:rsidRPr="00A74B53">
        <w:rPr>
          <w:rStyle w:val="Hyperlink"/>
          <w:rFonts w:cstheme="minorHAnsi"/>
          <w:b/>
        </w:rPr>
        <w:t xml:space="preserve"> </w:t>
      </w:r>
      <w:r w:rsidRPr="00A74B53">
        <w:rPr>
          <w:rFonts w:cstheme="minorHAnsi"/>
          <w:b/>
          <w:color w:val="293F57"/>
        </w:rPr>
        <w:t xml:space="preserve">  </w:t>
      </w:r>
    </w:p>
    <w:p w14:paraId="5418397D" w14:textId="77777777" w:rsidR="00FF2D8E" w:rsidRPr="00A74B53" w:rsidRDefault="00FF2D8E" w:rsidP="00FF2D8E">
      <w:pPr>
        <w:rPr>
          <w:rFonts w:asciiTheme="minorHAnsi" w:hAnsiTheme="minorHAnsi" w:cstheme="minorHAnsi"/>
          <w:b/>
          <w:sz w:val="22"/>
          <w:szCs w:val="22"/>
        </w:rPr>
      </w:pPr>
    </w:p>
    <w:p w14:paraId="14E9F4E2" w14:textId="1F31A318" w:rsidR="00FF2D8E" w:rsidRPr="00A74B53" w:rsidRDefault="00FF2D8E" w:rsidP="00A74B53">
      <w:pPr>
        <w:spacing w:before="240" w:after="120" w:line="276" w:lineRule="auto"/>
        <w:rPr>
          <w:rFonts w:asciiTheme="minorHAnsi" w:eastAsiaTheme="minorHAnsi" w:hAnsiTheme="minorHAnsi" w:cstheme="minorBidi"/>
          <w:bCs/>
          <w:sz w:val="22"/>
          <w:szCs w:val="22"/>
          <w:lang w:val="en-NZ"/>
        </w:rPr>
      </w:pPr>
      <w:r w:rsidRPr="00A74B53">
        <w:rPr>
          <w:rFonts w:asciiTheme="minorHAnsi" w:eastAsiaTheme="minorHAnsi" w:hAnsiTheme="minorHAnsi" w:cstheme="minorBidi"/>
          <w:bCs/>
          <w:sz w:val="22"/>
          <w:szCs w:val="22"/>
          <w:lang w:val="en-NZ"/>
        </w:rPr>
        <w:t>Application</w:t>
      </w:r>
      <w:r w:rsidR="00B20759">
        <w:rPr>
          <w:rFonts w:asciiTheme="minorHAnsi" w:eastAsiaTheme="minorHAnsi" w:hAnsiTheme="minorHAnsi" w:cstheme="minorBidi"/>
          <w:bCs/>
          <w:sz w:val="22"/>
          <w:szCs w:val="22"/>
          <w:lang w:val="en-NZ"/>
        </w:rPr>
        <w:t>s</w:t>
      </w:r>
      <w:r w:rsidRPr="00A74B53">
        <w:rPr>
          <w:rFonts w:asciiTheme="minorHAnsi" w:eastAsiaTheme="minorHAnsi" w:hAnsiTheme="minorHAnsi" w:cstheme="minorBidi"/>
          <w:bCs/>
          <w:sz w:val="22"/>
          <w:szCs w:val="22"/>
          <w:lang w:val="en-NZ"/>
        </w:rPr>
        <w:t xml:space="preserve"> must reach </w:t>
      </w:r>
      <w:r w:rsidR="00506129">
        <w:rPr>
          <w:rFonts w:asciiTheme="minorHAnsi" w:eastAsiaTheme="minorHAnsi" w:hAnsiTheme="minorHAnsi" w:cstheme="minorBidi"/>
          <w:bCs/>
          <w:sz w:val="22"/>
          <w:szCs w:val="22"/>
          <w:lang w:val="en-NZ"/>
        </w:rPr>
        <w:t>SWDC</w:t>
      </w:r>
      <w:r w:rsidRPr="00A74B53">
        <w:rPr>
          <w:rFonts w:asciiTheme="minorHAnsi" w:eastAsiaTheme="minorHAnsi" w:hAnsiTheme="minorHAnsi" w:cstheme="minorBidi"/>
          <w:bCs/>
          <w:sz w:val="22"/>
          <w:szCs w:val="22"/>
          <w:lang w:val="en-NZ"/>
        </w:rPr>
        <w:t xml:space="preserve"> not less than ten days before the relevant Community Board is to consider an application.</w:t>
      </w:r>
    </w:p>
    <w:p w14:paraId="4C255476" w14:textId="77777777" w:rsidR="00FF2D8E" w:rsidRPr="00A74B53" w:rsidRDefault="00FF2D8E">
      <w:pPr>
        <w:rPr>
          <w:rFonts w:asciiTheme="minorHAnsi" w:hAnsiTheme="minorHAnsi" w:cstheme="minorHAnsi"/>
          <w:sz w:val="22"/>
          <w:szCs w:val="22"/>
        </w:rPr>
      </w:pPr>
    </w:p>
    <w:sectPr w:rsidR="00FF2D8E" w:rsidRPr="00A74B53" w:rsidSect="00836D4B">
      <w:headerReference w:type="first" r:id="rId12"/>
      <w:pgSz w:w="11907" w:h="16840" w:code="9"/>
      <w:pgMar w:top="993" w:right="992" w:bottom="454" w:left="1440"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A9F8" w14:textId="77777777" w:rsidR="004E7CA1" w:rsidRDefault="004E7CA1">
      <w:r>
        <w:separator/>
      </w:r>
    </w:p>
  </w:endnote>
  <w:endnote w:type="continuationSeparator" w:id="0">
    <w:p w14:paraId="1AC4E9DE" w14:textId="77777777" w:rsidR="004E7CA1" w:rsidRDefault="004E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54F1" w14:textId="77777777" w:rsidR="004E7CA1" w:rsidRDefault="004E7CA1">
      <w:r>
        <w:separator/>
      </w:r>
    </w:p>
  </w:footnote>
  <w:footnote w:type="continuationSeparator" w:id="0">
    <w:p w14:paraId="15A3C29F" w14:textId="77777777" w:rsidR="004E7CA1" w:rsidRDefault="004E7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8DE7" w14:textId="29B4B569" w:rsidR="007B1185" w:rsidRDefault="002A1512">
    <w:pPr>
      <w:pStyle w:val="Header"/>
    </w:pPr>
    <w:r>
      <w:rPr>
        <w:noProof/>
        <w:lang w:val="en-NZ" w:eastAsia="en-NZ"/>
      </w:rPr>
      <w:drawing>
        <wp:anchor distT="0" distB="0" distL="114300" distR="114300" simplePos="0" relativeHeight="251659264" behindDoc="1" locked="0" layoutInCell="1" allowOverlap="1" wp14:anchorId="7C771ED6" wp14:editId="7B0B5F75">
          <wp:simplePos x="0" y="0"/>
          <wp:positionH relativeFrom="column">
            <wp:posOffset>2164715</wp:posOffset>
          </wp:positionH>
          <wp:positionV relativeFrom="paragraph">
            <wp:posOffset>-213995</wp:posOffset>
          </wp:positionV>
          <wp:extent cx="1238250" cy="1321244"/>
          <wp:effectExtent l="0" t="0" r="0" b="0"/>
          <wp:wrapNone/>
          <wp:docPr id="13"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321244"/>
                  </a:xfrm>
                  <a:prstGeom prst="rect">
                    <a:avLst/>
                  </a:prstGeom>
                  <a:noFill/>
                  <a:ln>
                    <a:noFill/>
                  </a:ln>
                </pic:spPr>
              </pic:pic>
            </a:graphicData>
          </a:graphic>
          <wp14:sizeRelH relativeFrom="page">
            <wp14:pctWidth>0</wp14:pctWidth>
          </wp14:sizeRelH>
          <wp14:sizeRelV relativeFrom="page">
            <wp14:pctHeight>0</wp14:pctHeight>
          </wp14:sizeRelV>
        </wp:anchor>
      </w:drawing>
    </w:r>
    <w:r w:rsidR="007B1185">
      <w:rPr>
        <w:rFonts w:asciiTheme="minorHAnsi" w:hAnsiTheme="minorHAnsi" w:cstheme="minorHAnsi"/>
        <w:noProof/>
        <w:color w:val="31849B" w:themeColor="accent5" w:themeShade="BF"/>
        <w:sz w:val="56"/>
        <w:szCs w:val="56"/>
      </w:rPr>
      <w:drawing>
        <wp:anchor distT="0" distB="0" distL="114300" distR="114300" simplePos="0" relativeHeight="251663360" behindDoc="0" locked="0" layoutInCell="1" allowOverlap="1" wp14:anchorId="138BF27F" wp14:editId="233FAD62">
          <wp:simplePos x="0" y="0"/>
          <wp:positionH relativeFrom="column">
            <wp:posOffset>4286250</wp:posOffset>
          </wp:positionH>
          <wp:positionV relativeFrom="paragraph">
            <wp:posOffset>-205468</wp:posOffset>
          </wp:positionV>
          <wp:extent cx="1209675" cy="1293519"/>
          <wp:effectExtent l="0" t="0" r="0" b="1905"/>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1293519"/>
                  </a:xfrm>
                  <a:prstGeom prst="rect">
                    <a:avLst/>
                  </a:prstGeom>
                  <a:noFill/>
                </pic:spPr>
              </pic:pic>
            </a:graphicData>
          </a:graphic>
          <wp14:sizeRelH relativeFrom="page">
            <wp14:pctWidth>0</wp14:pctWidth>
          </wp14:sizeRelH>
          <wp14:sizeRelV relativeFrom="page">
            <wp14:pctHeight>0</wp14:pctHeight>
          </wp14:sizeRelV>
        </wp:anchor>
      </w:drawing>
    </w:r>
    <w:r w:rsidR="007B1185">
      <w:rPr>
        <w:noProof/>
      </w:rPr>
      <w:drawing>
        <wp:anchor distT="0" distB="0" distL="114300" distR="114300" simplePos="0" relativeHeight="251661312" behindDoc="0" locked="0" layoutInCell="1" allowOverlap="1" wp14:anchorId="5AA42F1B" wp14:editId="20917498">
          <wp:simplePos x="0" y="0"/>
          <wp:positionH relativeFrom="column">
            <wp:posOffset>38346</wp:posOffset>
          </wp:positionH>
          <wp:positionV relativeFrom="paragraph">
            <wp:posOffset>-206103</wp:posOffset>
          </wp:positionV>
          <wp:extent cx="1257300" cy="1340747"/>
          <wp:effectExtent l="0" t="0" r="0" b="0"/>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57300" cy="13407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6F0"/>
    <w:multiLevelType w:val="hybridMultilevel"/>
    <w:tmpl w:val="00D2DF3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20E23719"/>
    <w:multiLevelType w:val="hybridMultilevel"/>
    <w:tmpl w:val="0AD030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545901"/>
    <w:multiLevelType w:val="hybridMultilevel"/>
    <w:tmpl w:val="89D89A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65B7496"/>
    <w:multiLevelType w:val="hybridMultilevel"/>
    <w:tmpl w:val="91061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F12B54"/>
    <w:multiLevelType w:val="hybridMultilevel"/>
    <w:tmpl w:val="89D89A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5612C71"/>
    <w:multiLevelType w:val="singleLevel"/>
    <w:tmpl w:val="68D6798C"/>
    <w:lvl w:ilvl="0">
      <w:start w:val="1"/>
      <w:numFmt w:val="decimal"/>
      <w:lvlText w:val="%1."/>
      <w:legacy w:legacy="1" w:legacySpace="0" w:legacyIndent="360"/>
      <w:lvlJc w:val="left"/>
      <w:pPr>
        <w:ind w:left="360" w:hanging="360"/>
      </w:pPr>
    </w:lvl>
  </w:abstractNum>
  <w:abstractNum w:abstractNumId="6" w15:restartNumberingAfterBreak="0">
    <w:nsid w:val="6F205B32"/>
    <w:multiLevelType w:val="hybridMultilevel"/>
    <w:tmpl w:val="D1BA7AA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E2"/>
    <w:rsid w:val="0000505D"/>
    <w:rsid w:val="00005207"/>
    <w:rsid w:val="00012380"/>
    <w:rsid w:val="000124D5"/>
    <w:rsid w:val="00017505"/>
    <w:rsid w:val="00020876"/>
    <w:rsid w:val="000213E7"/>
    <w:rsid w:val="00025054"/>
    <w:rsid w:val="00026411"/>
    <w:rsid w:val="00027468"/>
    <w:rsid w:val="00027EAE"/>
    <w:rsid w:val="00033B41"/>
    <w:rsid w:val="0003413A"/>
    <w:rsid w:val="00034356"/>
    <w:rsid w:val="00034622"/>
    <w:rsid w:val="00037759"/>
    <w:rsid w:val="00040360"/>
    <w:rsid w:val="00050599"/>
    <w:rsid w:val="00052F7C"/>
    <w:rsid w:val="00053810"/>
    <w:rsid w:val="00057277"/>
    <w:rsid w:val="000649D8"/>
    <w:rsid w:val="000766B8"/>
    <w:rsid w:val="00076762"/>
    <w:rsid w:val="00077FA2"/>
    <w:rsid w:val="000810CA"/>
    <w:rsid w:val="00082783"/>
    <w:rsid w:val="00086906"/>
    <w:rsid w:val="000909EB"/>
    <w:rsid w:val="00090AFC"/>
    <w:rsid w:val="000A511C"/>
    <w:rsid w:val="000B01F2"/>
    <w:rsid w:val="000C5CC3"/>
    <w:rsid w:val="000D2207"/>
    <w:rsid w:val="000D4316"/>
    <w:rsid w:val="000E5EE9"/>
    <w:rsid w:val="000E68FB"/>
    <w:rsid w:val="000F1EE3"/>
    <w:rsid w:val="000F64B9"/>
    <w:rsid w:val="00104BBA"/>
    <w:rsid w:val="00111F79"/>
    <w:rsid w:val="001128FB"/>
    <w:rsid w:val="00114597"/>
    <w:rsid w:val="001167D0"/>
    <w:rsid w:val="00122416"/>
    <w:rsid w:val="0014137C"/>
    <w:rsid w:val="001421FB"/>
    <w:rsid w:val="001426BB"/>
    <w:rsid w:val="0014496F"/>
    <w:rsid w:val="001463E0"/>
    <w:rsid w:val="00161FF4"/>
    <w:rsid w:val="001658F3"/>
    <w:rsid w:val="00167869"/>
    <w:rsid w:val="001749EE"/>
    <w:rsid w:val="00184FDE"/>
    <w:rsid w:val="00187942"/>
    <w:rsid w:val="00190483"/>
    <w:rsid w:val="001A0BE0"/>
    <w:rsid w:val="001A0E3C"/>
    <w:rsid w:val="001A2D9F"/>
    <w:rsid w:val="001A598B"/>
    <w:rsid w:val="001B03F9"/>
    <w:rsid w:val="001B16DA"/>
    <w:rsid w:val="001B3BEE"/>
    <w:rsid w:val="001B7B60"/>
    <w:rsid w:val="001B7B7A"/>
    <w:rsid w:val="001C3123"/>
    <w:rsid w:val="001C4D12"/>
    <w:rsid w:val="001D08F3"/>
    <w:rsid w:val="001E00D1"/>
    <w:rsid w:val="001E60F9"/>
    <w:rsid w:val="001E64B4"/>
    <w:rsid w:val="001F2CE5"/>
    <w:rsid w:val="002021E4"/>
    <w:rsid w:val="00211ABF"/>
    <w:rsid w:val="00220295"/>
    <w:rsid w:val="002240CA"/>
    <w:rsid w:val="00226AA2"/>
    <w:rsid w:val="00232CDD"/>
    <w:rsid w:val="00234298"/>
    <w:rsid w:val="0025161F"/>
    <w:rsid w:val="00253207"/>
    <w:rsid w:val="00274036"/>
    <w:rsid w:val="002821BF"/>
    <w:rsid w:val="00282745"/>
    <w:rsid w:val="0029754C"/>
    <w:rsid w:val="002A1512"/>
    <w:rsid w:val="002A7E97"/>
    <w:rsid w:val="002B308A"/>
    <w:rsid w:val="002B4752"/>
    <w:rsid w:val="002B6C07"/>
    <w:rsid w:val="002C60D7"/>
    <w:rsid w:val="002C642A"/>
    <w:rsid w:val="002D1929"/>
    <w:rsid w:val="002D5D44"/>
    <w:rsid w:val="002E71EA"/>
    <w:rsid w:val="002F01FB"/>
    <w:rsid w:val="002F1E0D"/>
    <w:rsid w:val="003039C0"/>
    <w:rsid w:val="00306273"/>
    <w:rsid w:val="00342099"/>
    <w:rsid w:val="0034296B"/>
    <w:rsid w:val="00351798"/>
    <w:rsid w:val="00361187"/>
    <w:rsid w:val="0036663E"/>
    <w:rsid w:val="003744C7"/>
    <w:rsid w:val="003831F4"/>
    <w:rsid w:val="003839F9"/>
    <w:rsid w:val="00386E54"/>
    <w:rsid w:val="00387809"/>
    <w:rsid w:val="00390A44"/>
    <w:rsid w:val="00395484"/>
    <w:rsid w:val="003A5B79"/>
    <w:rsid w:val="003A6218"/>
    <w:rsid w:val="003B379C"/>
    <w:rsid w:val="003B5363"/>
    <w:rsid w:val="003C1491"/>
    <w:rsid w:val="003C2C2B"/>
    <w:rsid w:val="003C63A4"/>
    <w:rsid w:val="003E0D4B"/>
    <w:rsid w:val="003F59F6"/>
    <w:rsid w:val="00400455"/>
    <w:rsid w:val="00403ED6"/>
    <w:rsid w:val="0041220C"/>
    <w:rsid w:val="0041272E"/>
    <w:rsid w:val="00420EF4"/>
    <w:rsid w:val="00421181"/>
    <w:rsid w:val="00433B91"/>
    <w:rsid w:val="004343D3"/>
    <w:rsid w:val="00434856"/>
    <w:rsid w:val="004418BD"/>
    <w:rsid w:val="00442A65"/>
    <w:rsid w:val="004455DF"/>
    <w:rsid w:val="00453CF7"/>
    <w:rsid w:val="00463115"/>
    <w:rsid w:val="00467483"/>
    <w:rsid w:val="00472870"/>
    <w:rsid w:val="00481E73"/>
    <w:rsid w:val="00484732"/>
    <w:rsid w:val="0048517D"/>
    <w:rsid w:val="00486D98"/>
    <w:rsid w:val="00490DB7"/>
    <w:rsid w:val="004958BB"/>
    <w:rsid w:val="004A3BD0"/>
    <w:rsid w:val="004B7074"/>
    <w:rsid w:val="004C12E9"/>
    <w:rsid w:val="004C2525"/>
    <w:rsid w:val="004D06DC"/>
    <w:rsid w:val="004D541D"/>
    <w:rsid w:val="004E71AE"/>
    <w:rsid w:val="004E7CA1"/>
    <w:rsid w:val="004F528D"/>
    <w:rsid w:val="004F5805"/>
    <w:rsid w:val="00506129"/>
    <w:rsid w:val="00506A08"/>
    <w:rsid w:val="0050700C"/>
    <w:rsid w:val="00512EB3"/>
    <w:rsid w:val="0051367B"/>
    <w:rsid w:val="0051428E"/>
    <w:rsid w:val="00515EBB"/>
    <w:rsid w:val="00524A2E"/>
    <w:rsid w:val="00526428"/>
    <w:rsid w:val="00531979"/>
    <w:rsid w:val="00533CD1"/>
    <w:rsid w:val="00536DAC"/>
    <w:rsid w:val="00552B5C"/>
    <w:rsid w:val="00554F6F"/>
    <w:rsid w:val="00586F36"/>
    <w:rsid w:val="0059090D"/>
    <w:rsid w:val="005A1B27"/>
    <w:rsid w:val="005A4B18"/>
    <w:rsid w:val="005A539D"/>
    <w:rsid w:val="005B1648"/>
    <w:rsid w:val="005B3107"/>
    <w:rsid w:val="005B3D37"/>
    <w:rsid w:val="005D1CE8"/>
    <w:rsid w:val="005E15C4"/>
    <w:rsid w:val="005E5F39"/>
    <w:rsid w:val="005E6AC3"/>
    <w:rsid w:val="005F1088"/>
    <w:rsid w:val="005F4D53"/>
    <w:rsid w:val="00600896"/>
    <w:rsid w:val="00606F1A"/>
    <w:rsid w:val="0061682A"/>
    <w:rsid w:val="006224CF"/>
    <w:rsid w:val="006234B9"/>
    <w:rsid w:val="00625137"/>
    <w:rsid w:val="00630EA0"/>
    <w:rsid w:val="006322E0"/>
    <w:rsid w:val="00633649"/>
    <w:rsid w:val="00634D18"/>
    <w:rsid w:val="00636730"/>
    <w:rsid w:val="00643D1E"/>
    <w:rsid w:val="00644C5E"/>
    <w:rsid w:val="00645CEC"/>
    <w:rsid w:val="00650329"/>
    <w:rsid w:val="00666CFA"/>
    <w:rsid w:val="00682545"/>
    <w:rsid w:val="00687856"/>
    <w:rsid w:val="006907E5"/>
    <w:rsid w:val="00693852"/>
    <w:rsid w:val="00697852"/>
    <w:rsid w:val="006A2912"/>
    <w:rsid w:val="006A5A93"/>
    <w:rsid w:val="006B70D2"/>
    <w:rsid w:val="006C1E56"/>
    <w:rsid w:val="006C5541"/>
    <w:rsid w:val="006C74C4"/>
    <w:rsid w:val="006D78D7"/>
    <w:rsid w:val="006E60D7"/>
    <w:rsid w:val="00704F8D"/>
    <w:rsid w:val="0070585E"/>
    <w:rsid w:val="00713BBE"/>
    <w:rsid w:val="00721532"/>
    <w:rsid w:val="00721D5E"/>
    <w:rsid w:val="00722E0D"/>
    <w:rsid w:val="00723B7F"/>
    <w:rsid w:val="007438BD"/>
    <w:rsid w:val="00746F41"/>
    <w:rsid w:val="0075004C"/>
    <w:rsid w:val="007521D1"/>
    <w:rsid w:val="00767C46"/>
    <w:rsid w:val="0077618E"/>
    <w:rsid w:val="0077738C"/>
    <w:rsid w:val="007802AA"/>
    <w:rsid w:val="00787400"/>
    <w:rsid w:val="00787BAB"/>
    <w:rsid w:val="007A0FD8"/>
    <w:rsid w:val="007A2899"/>
    <w:rsid w:val="007A5BC5"/>
    <w:rsid w:val="007A7416"/>
    <w:rsid w:val="007B1185"/>
    <w:rsid w:val="007C14AB"/>
    <w:rsid w:val="007C36B8"/>
    <w:rsid w:val="007E370A"/>
    <w:rsid w:val="007F27F6"/>
    <w:rsid w:val="007F4E84"/>
    <w:rsid w:val="008004D0"/>
    <w:rsid w:val="00810EEB"/>
    <w:rsid w:val="008123A3"/>
    <w:rsid w:val="0081774B"/>
    <w:rsid w:val="00820B66"/>
    <w:rsid w:val="00821595"/>
    <w:rsid w:val="0082242E"/>
    <w:rsid w:val="00824DB4"/>
    <w:rsid w:val="00830ADB"/>
    <w:rsid w:val="008320DD"/>
    <w:rsid w:val="00834491"/>
    <w:rsid w:val="00836D4B"/>
    <w:rsid w:val="00841270"/>
    <w:rsid w:val="008603DA"/>
    <w:rsid w:val="0086525A"/>
    <w:rsid w:val="00866DAF"/>
    <w:rsid w:val="0086702B"/>
    <w:rsid w:val="0087110F"/>
    <w:rsid w:val="00871290"/>
    <w:rsid w:val="00874E08"/>
    <w:rsid w:val="0087612A"/>
    <w:rsid w:val="00877D69"/>
    <w:rsid w:val="0088007C"/>
    <w:rsid w:val="00884CE2"/>
    <w:rsid w:val="008A375F"/>
    <w:rsid w:val="008A60D3"/>
    <w:rsid w:val="008B04F5"/>
    <w:rsid w:val="008C1B3D"/>
    <w:rsid w:val="008C77AF"/>
    <w:rsid w:val="008C7F66"/>
    <w:rsid w:val="008E159C"/>
    <w:rsid w:val="008E688F"/>
    <w:rsid w:val="008F136A"/>
    <w:rsid w:val="00911B68"/>
    <w:rsid w:val="009173BA"/>
    <w:rsid w:val="00926E14"/>
    <w:rsid w:val="00932205"/>
    <w:rsid w:val="00934F65"/>
    <w:rsid w:val="00935AC2"/>
    <w:rsid w:val="009610A2"/>
    <w:rsid w:val="00961EBC"/>
    <w:rsid w:val="00972ECE"/>
    <w:rsid w:val="0099085B"/>
    <w:rsid w:val="00992EAF"/>
    <w:rsid w:val="009A1A1A"/>
    <w:rsid w:val="009B0E92"/>
    <w:rsid w:val="009C32F5"/>
    <w:rsid w:val="009C3EA8"/>
    <w:rsid w:val="009D5304"/>
    <w:rsid w:val="009E4573"/>
    <w:rsid w:val="009F7F9E"/>
    <w:rsid w:val="00A01BA2"/>
    <w:rsid w:val="00A03A98"/>
    <w:rsid w:val="00A05905"/>
    <w:rsid w:val="00A144F8"/>
    <w:rsid w:val="00A150F9"/>
    <w:rsid w:val="00A165F7"/>
    <w:rsid w:val="00A200EC"/>
    <w:rsid w:val="00A22F82"/>
    <w:rsid w:val="00A240C3"/>
    <w:rsid w:val="00A335FA"/>
    <w:rsid w:val="00A5458A"/>
    <w:rsid w:val="00A62215"/>
    <w:rsid w:val="00A629AB"/>
    <w:rsid w:val="00A63C30"/>
    <w:rsid w:val="00A74B53"/>
    <w:rsid w:val="00A8583F"/>
    <w:rsid w:val="00A87C34"/>
    <w:rsid w:val="00A95ED6"/>
    <w:rsid w:val="00A97912"/>
    <w:rsid w:val="00AA5FBD"/>
    <w:rsid w:val="00AA6E0E"/>
    <w:rsid w:val="00AD0373"/>
    <w:rsid w:val="00AD16F7"/>
    <w:rsid w:val="00AD5E8B"/>
    <w:rsid w:val="00AE065C"/>
    <w:rsid w:val="00AE0D3E"/>
    <w:rsid w:val="00AF3647"/>
    <w:rsid w:val="00AF4DD0"/>
    <w:rsid w:val="00B0655E"/>
    <w:rsid w:val="00B07FE3"/>
    <w:rsid w:val="00B107FC"/>
    <w:rsid w:val="00B129E8"/>
    <w:rsid w:val="00B135AA"/>
    <w:rsid w:val="00B14DC8"/>
    <w:rsid w:val="00B150A1"/>
    <w:rsid w:val="00B20759"/>
    <w:rsid w:val="00B22EC2"/>
    <w:rsid w:val="00B24336"/>
    <w:rsid w:val="00B303E7"/>
    <w:rsid w:val="00B3234D"/>
    <w:rsid w:val="00B323CF"/>
    <w:rsid w:val="00B43356"/>
    <w:rsid w:val="00B438CA"/>
    <w:rsid w:val="00B47E23"/>
    <w:rsid w:val="00B6033E"/>
    <w:rsid w:val="00B612B8"/>
    <w:rsid w:val="00B66997"/>
    <w:rsid w:val="00B67793"/>
    <w:rsid w:val="00B74CFB"/>
    <w:rsid w:val="00B81A8E"/>
    <w:rsid w:val="00B94BB2"/>
    <w:rsid w:val="00BA29EF"/>
    <w:rsid w:val="00BA56D6"/>
    <w:rsid w:val="00BA6567"/>
    <w:rsid w:val="00BB349D"/>
    <w:rsid w:val="00BB5B53"/>
    <w:rsid w:val="00BB5C09"/>
    <w:rsid w:val="00BC47B5"/>
    <w:rsid w:val="00BD3FAC"/>
    <w:rsid w:val="00BD4AE9"/>
    <w:rsid w:val="00BD5A83"/>
    <w:rsid w:val="00BD5D89"/>
    <w:rsid w:val="00BE1E75"/>
    <w:rsid w:val="00BE7723"/>
    <w:rsid w:val="00BF15C1"/>
    <w:rsid w:val="00BF1B29"/>
    <w:rsid w:val="00BF20AE"/>
    <w:rsid w:val="00C01DAE"/>
    <w:rsid w:val="00C11B74"/>
    <w:rsid w:val="00C2316E"/>
    <w:rsid w:val="00C3330A"/>
    <w:rsid w:val="00C342D1"/>
    <w:rsid w:val="00C34E07"/>
    <w:rsid w:val="00C417A8"/>
    <w:rsid w:val="00C42AA2"/>
    <w:rsid w:val="00C43A4A"/>
    <w:rsid w:val="00C43C00"/>
    <w:rsid w:val="00C47FC6"/>
    <w:rsid w:val="00C51388"/>
    <w:rsid w:val="00C52FC6"/>
    <w:rsid w:val="00C57BA2"/>
    <w:rsid w:val="00C62BBD"/>
    <w:rsid w:val="00C64E52"/>
    <w:rsid w:val="00C770C6"/>
    <w:rsid w:val="00C832E9"/>
    <w:rsid w:val="00C87A86"/>
    <w:rsid w:val="00C91850"/>
    <w:rsid w:val="00C93238"/>
    <w:rsid w:val="00CA0C23"/>
    <w:rsid w:val="00CA7A99"/>
    <w:rsid w:val="00CB271B"/>
    <w:rsid w:val="00CB3626"/>
    <w:rsid w:val="00CB52BF"/>
    <w:rsid w:val="00CC4766"/>
    <w:rsid w:val="00CD0476"/>
    <w:rsid w:val="00CD7E9D"/>
    <w:rsid w:val="00CE130C"/>
    <w:rsid w:val="00CF18A6"/>
    <w:rsid w:val="00CF7DF9"/>
    <w:rsid w:val="00D03926"/>
    <w:rsid w:val="00D05ADE"/>
    <w:rsid w:val="00D11F54"/>
    <w:rsid w:val="00D153A4"/>
    <w:rsid w:val="00D20546"/>
    <w:rsid w:val="00D20EFC"/>
    <w:rsid w:val="00D26CEF"/>
    <w:rsid w:val="00D34CDD"/>
    <w:rsid w:val="00D36822"/>
    <w:rsid w:val="00D42952"/>
    <w:rsid w:val="00D42C05"/>
    <w:rsid w:val="00D4626A"/>
    <w:rsid w:val="00D4643C"/>
    <w:rsid w:val="00D62CDB"/>
    <w:rsid w:val="00D64C49"/>
    <w:rsid w:val="00D666AB"/>
    <w:rsid w:val="00D71BAB"/>
    <w:rsid w:val="00D721C4"/>
    <w:rsid w:val="00D72BAD"/>
    <w:rsid w:val="00D76DC0"/>
    <w:rsid w:val="00D76F25"/>
    <w:rsid w:val="00D90894"/>
    <w:rsid w:val="00D93DF0"/>
    <w:rsid w:val="00DA35A2"/>
    <w:rsid w:val="00DB5D9F"/>
    <w:rsid w:val="00DB6614"/>
    <w:rsid w:val="00DC02B8"/>
    <w:rsid w:val="00DC7EB1"/>
    <w:rsid w:val="00DD4DCC"/>
    <w:rsid w:val="00DD715F"/>
    <w:rsid w:val="00DE5539"/>
    <w:rsid w:val="00DE6A72"/>
    <w:rsid w:val="00DF6E39"/>
    <w:rsid w:val="00E0501F"/>
    <w:rsid w:val="00E14211"/>
    <w:rsid w:val="00E21C27"/>
    <w:rsid w:val="00E334CD"/>
    <w:rsid w:val="00E340DD"/>
    <w:rsid w:val="00E355C7"/>
    <w:rsid w:val="00E4362A"/>
    <w:rsid w:val="00E73558"/>
    <w:rsid w:val="00E875B1"/>
    <w:rsid w:val="00E92251"/>
    <w:rsid w:val="00E9421E"/>
    <w:rsid w:val="00E955A8"/>
    <w:rsid w:val="00E95C2E"/>
    <w:rsid w:val="00EA31B2"/>
    <w:rsid w:val="00EA4D07"/>
    <w:rsid w:val="00EB1ECE"/>
    <w:rsid w:val="00EB2351"/>
    <w:rsid w:val="00EB7049"/>
    <w:rsid w:val="00EC0C0A"/>
    <w:rsid w:val="00ED2977"/>
    <w:rsid w:val="00EE701C"/>
    <w:rsid w:val="00EF71FE"/>
    <w:rsid w:val="00F02EDB"/>
    <w:rsid w:val="00F10B3D"/>
    <w:rsid w:val="00F16B6A"/>
    <w:rsid w:val="00F223C5"/>
    <w:rsid w:val="00F35FF1"/>
    <w:rsid w:val="00F503F3"/>
    <w:rsid w:val="00F518F9"/>
    <w:rsid w:val="00F53DC0"/>
    <w:rsid w:val="00F74294"/>
    <w:rsid w:val="00F86824"/>
    <w:rsid w:val="00F923C8"/>
    <w:rsid w:val="00F958A3"/>
    <w:rsid w:val="00F967BB"/>
    <w:rsid w:val="00FA2E85"/>
    <w:rsid w:val="00FB048A"/>
    <w:rsid w:val="00FB2D2F"/>
    <w:rsid w:val="00FB3F2A"/>
    <w:rsid w:val="00FB4888"/>
    <w:rsid w:val="00FB519C"/>
    <w:rsid w:val="00FC3B70"/>
    <w:rsid w:val="00FD7370"/>
    <w:rsid w:val="00FE51F5"/>
    <w:rsid w:val="00FF2D8E"/>
    <w:rsid w:val="00FF4357"/>
    <w:rsid w:val="00FF63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2D044"/>
  <w15:docId w15:val="{EEAAC581-592B-4453-A63B-47DE622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CE2"/>
    <w:pPr>
      <w:overflowPunct w:val="0"/>
      <w:autoSpaceDE w:val="0"/>
      <w:autoSpaceDN w:val="0"/>
      <w:adjustRightInd w:val="0"/>
      <w:textAlignment w:val="baseline"/>
    </w:pPr>
    <w:rPr>
      <w:sz w:val="24"/>
      <w:lang w:val="en-GB" w:eastAsia="en-US"/>
    </w:rPr>
  </w:style>
  <w:style w:type="paragraph" w:styleId="Heading1">
    <w:name w:val="heading 1"/>
    <w:basedOn w:val="Normal"/>
    <w:next w:val="Normal"/>
    <w:qFormat/>
    <w:rsid w:val="00884CE2"/>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511C"/>
    <w:rPr>
      <w:rFonts w:ascii="Tahoma" w:hAnsi="Tahoma" w:cs="Tahoma"/>
      <w:sz w:val="16"/>
      <w:szCs w:val="16"/>
    </w:rPr>
  </w:style>
  <w:style w:type="paragraph" w:customStyle="1" w:styleId="Style3">
    <w:name w:val="Style3"/>
    <w:basedOn w:val="Normal"/>
    <w:rsid w:val="00082783"/>
    <w:pPr>
      <w:jc w:val="center"/>
    </w:pPr>
    <w:rPr>
      <w:szCs w:val="32"/>
    </w:rPr>
  </w:style>
  <w:style w:type="paragraph" w:styleId="Header">
    <w:name w:val="header"/>
    <w:basedOn w:val="Normal"/>
    <w:rsid w:val="006A5A93"/>
    <w:pPr>
      <w:tabs>
        <w:tab w:val="center" w:pos="4320"/>
        <w:tab w:val="right" w:pos="8640"/>
      </w:tabs>
    </w:pPr>
  </w:style>
  <w:style w:type="paragraph" w:styleId="Footer">
    <w:name w:val="footer"/>
    <w:basedOn w:val="Normal"/>
    <w:rsid w:val="006A5A93"/>
    <w:pPr>
      <w:tabs>
        <w:tab w:val="center" w:pos="4320"/>
        <w:tab w:val="right" w:pos="8640"/>
      </w:tabs>
    </w:pPr>
  </w:style>
  <w:style w:type="table" w:styleId="TableGrid">
    <w:name w:val="Table Grid"/>
    <w:basedOn w:val="TableNormal"/>
    <w:uiPriority w:val="39"/>
    <w:rsid w:val="00A335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5FA"/>
    <w:rPr>
      <w:color w:val="0000FF" w:themeColor="hyperlink"/>
      <w:u w:val="single"/>
    </w:rPr>
  </w:style>
  <w:style w:type="character" w:styleId="UnresolvedMention">
    <w:name w:val="Unresolved Mention"/>
    <w:basedOn w:val="DefaultParagraphFont"/>
    <w:uiPriority w:val="99"/>
    <w:semiHidden/>
    <w:unhideWhenUsed/>
    <w:rsid w:val="00A335FA"/>
    <w:rPr>
      <w:color w:val="605E5C"/>
      <w:shd w:val="clear" w:color="auto" w:fill="E1DFDD"/>
    </w:rPr>
  </w:style>
  <w:style w:type="character" w:styleId="FollowedHyperlink">
    <w:name w:val="FollowedHyperlink"/>
    <w:basedOn w:val="DefaultParagraphFont"/>
    <w:semiHidden/>
    <w:unhideWhenUsed/>
    <w:rsid w:val="008F136A"/>
    <w:rPr>
      <w:color w:val="800080" w:themeColor="followedHyperlink"/>
      <w:u w:val="single"/>
    </w:rPr>
  </w:style>
  <w:style w:type="paragraph" w:styleId="ListParagraph">
    <w:name w:val="List Paragraph"/>
    <w:basedOn w:val="Normal"/>
    <w:uiPriority w:val="34"/>
    <w:qFormat/>
    <w:rsid w:val="007B1185"/>
    <w:pPr>
      <w:ind w:left="720"/>
      <w:contextualSpacing/>
    </w:pPr>
  </w:style>
  <w:style w:type="paragraph" w:styleId="NoSpacing">
    <w:name w:val="No Spacing"/>
    <w:uiPriority w:val="1"/>
    <w:qFormat/>
    <w:rsid w:val="00FF2D8E"/>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D36822"/>
    <w:rPr>
      <w:sz w:val="16"/>
      <w:szCs w:val="16"/>
    </w:rPr>
  </w:style>
  <w:style w:type="paragraph" w:styleId="CommentText">
    <w:name w:val="annotation text"/>
    <w:basedOn w:val="Normal"/>
    <w:link w:val="CommentTextChar"/>
    <w:unhideWhenUsed/>
    <w:rsid w:val="00D36822"/>
    <w:rPr>
      <w:sz w:val="20"/>
    </w:rPr>
  </w:style>
  <w:style w:type="character" w:customStyle="1" w:styleId="CommentTextChar">
    <w:name w:val="Comment Text Char"/>
    <w:basedOn w:val="DefaultParagraphFont"/>
    <w:link w:val="CommentText"/>
    <w:rsid w:val="00D36822"/>
    <w:rPr>
      <w:lang w:val="en-GB" w:eastAsia="en-US"/>
    </w:rPr>
  </w:style>
  <w:style w:type="paragraph" w:styleId="CommentSubject">
    <w:name w:val="annotation subject"/>
    <w:basedOn w:val="CommentText"/>
    <w:next w:val="CommentText"/>
    <w:link w:val="CommentSubjectChar"/>
    <w:semiHidden/>
    <w:unhideWhenUsed/>
    <w:rsid w:val="00D36822"/>
    <w:rPr>
      <w:b/>
      <w:bCs/>
    </w:rPr>
  </w:style>
  <w:style w:type="character" w:customStyle="1" w:styleId="CommentSubjectChar">
    <w:name w:val="Comment Subject Char"/>
    <w:basedOn w:val="CommentTextChar"/>
    <w:link w:val="CommentSubject"/>
    <w:semiHidden/>
    <w:rsid w:val="00D36822"/>
    <w:rPr>
      <w:b/>
      <w:bCs/>
      <w:lang w:val="en-GB" w:eastAsia="en-US"/>
    </w:rPr>
  </w:style>
  <w:style w:type="paragraph" w:customStyle="1" w:styleId="Default">
    <w:name w:val="Default"/>
    <w:rsid w:val="008603D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wdc.govt.nz/governance/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wdc.govt.nz/community/gra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swdc.govt.nz" TargetMode="External"/><Relationship Id="rId5" Type="http://schemas.openxmlformats.org/officeDocument/2006/relationships/footnotes" Target="footnotes.xml"/><Relationship Id="rId10" Type="http://schemas.openxmlformats.org/officeDocument/2006/relationships/hyperlink" Target="https://swdc.govt.nz/wp-admin/admin-ajax.php?action=wpmf_onedrive_business_download&amp;id=01CTNIGYCKFH7KPHLIPZDZUTABPJH2VYV5&amp;link=true&amp;dl=0" TargetMode="External"/><Relationship Id="rId4" Type="http://schemas.openxmlformats.org/officeDocument/2006/relationships/webSettings" Target="webSettings.xml"/><Relationship Id="rId9" Type="http://schemas.openxmlformats.org/officeDocument/2006/relationships/hyperlink" Target="https://swdc.govt.nz/community/gra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6</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South Wairarapa District Council</vt:lpstr>
    </vt:vector>
  </TitlesOfParts>
  <Company>South Wairarapa District Council</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Wairarapa District Council</dc:title>
  <dc:creator>Trish</dc:creator>
  <cp:lastModifiedBy>Steph Frischknecht- Committee Advisor</cp:lastModifiedBy>
  <cp:revision>57</cp:revision>
  <cp:lastPrinted>2016-02-04T23:08:00Z</cp:lastPrinted>
  <dcterms:created xsi:type="dcterms:W3CDTF">2019-09-25T23:50:00Z</dcterms:created>
  <dcterms:modified xsi:type="dcterms:W3CDTF">2021-09-13T20:30:00Z</dcterms:modified>
</cp:coreProperties>
</file>